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3A6F" w14:textId="47985A92" w:rsidR="009D7968" w:rsidRPr="00F95E73" w:rsidRDefault="0090503A" w:rsidP="00771BD7">
      <w:pPr>
        <w:pStyle w:val="Title"/>
        <w:rPr>
          <w:b w:val="0"/>
          <w:bCs w:val="0"/>
        </w:rPr>
      </w:pPr>
      <w:r w:rsidRPr="00DA29FF">
        <w:rPr>
          <w:b w:val="0"/>
          <w:bCs w:val="0"/>
        </w:rPr>
        <w:t xml:space="preserve">The </w:t>
      </w:r>
      <w:proofErr w:type="spellStart"/>
      <w:r w:rsidRPr="00DA29FF">
        <w:rPr>
          <w:b w:val="0"/>
          <w:bCs w:val="0"/>
        </w:rPr>
        <w:t>SCiP</w:t>
      </w:r>
      <w:proofErr w:type="spellEnd"/>
      <w:r w:rsidRPr="00DA29FF">
        <w:rPr>
          <w:b w:val="0"/>
          <w:bCs w:val="0"/>
        </w:rPr>
        <w:t xml:space="preserve"> Alliance </w:t>
      </w:r>
      <w:r w:rsidR="00F95E73" w:rsidRPr="00DA29FF">
        <w:rPr>
          <w:b w:val="0"/>
          <w:bCs w:val="0"/>
        </w:rPr>
        <w:t>A</w:t>
      </w:r>
      <w:r w:rsidR="009D7968" w:rsidRPr="00DA29FF">
        <w:rPr>
          <w:b w:val="0"/>
          <w:bCs w:val="0"/>
        </w:rPr>
        <w:t xml:space="preserve">nnual </w:t>
      </w:r>
      <w:r w:rsidR="00F95E73" w:rsidRPr="00DA29FF">
        <w:rPr>
          <w:b w:val="0"/>
          <w:bCs w:val="0"/>
        </w:rPr>
        <w:t>C</w:t>
      </w:r>
      <w:r w:rsidRPr="00DA29FF">
        <w:rPr>
          <w:b w:val="0"/>
          <w:bCs w:val="0"/>
        </w:rPr>
        <w:t>onference</w:t>
      </w:r>
      <w:r w:rsidR="00DA29FF" w:rsidRPr="00DA29FF">
        <w:rPr>
          <w:b w:val="0"/>
          <w:bCs w:val="0"/>
        </w:rPr>
        <w:t xml:space="preserve"> 2023</w:t>
      </w:r>
      <w:r w:rsidR="00F95E73" w:rsidRPr="00DA29FF">
        <w:rPr>
          <w:b w:val="0"/>
          <w:bCs w:val="0"/>
        </w:rPr>
        <w:t>:</w:t>
      </w:r>
      <w:r w:rsidR="00F95E73">
        <w:t xml:space="preserve"> </w:t>
      </w:r>
      <w:r w:rsidR="00F95E73" w:rsidRPr="00DA29FF">
        <w:t>Identity Matters</w:t>
      </w:r>
    </w:p>
    <w:p w14:paraId="74324796" w14:textId="13F9D446" w:rsidR="0090503A" w:rsidRPr="00771BD7" w:rsidRDefault="009D7968" w:rsidP="00771BD7">
      <w:pPr>
        <w:spacing w:line="240" w:lineRule="auto"/>
        <w:rPr>
          <w:rStyle w:val="Strong"/>
        </w:rPr>
      </w:pPr>
      <w:r w:rsidRPr="00771BD7">
        <w:rPr>
          <w:rStyle w:val="Strong"/>
        </w:rPr>
        <w:t>Birmingham, 2</w:t>
      </w:r>
      <w:r w:rsidR="00D970B0" w:rsidRPr="00771BD7">
        <w:rPr>
          <w:rStyle w:val="Strong"/>
        </w:rPr>
        <w:t>9</w:t>
      </w:r>
      <w:r w:rsidRPr="00771BD7">
        <w:rPr>
          <w:rStyle w:val="Strong"/>
        </w:rPr>
        <w:t xml:space="preserve"> November 2023</w:t>
      </w:r>
    </w:p>
    <w:p w14:paraId="70926BFB" w14:textId="632F1511" w:rsidR="00C3745B" w:rsidRDefault="00C3745B" w:rsidP="00C3745B">
      <w:pPr>
        <w:pStyle w:val="Heading1"/>
      </w:pPr>
      <w:r>
        <w:t>Identity Matters</w:t>
      </w:r>
      <w:r w:rsidR="009E04B9">
        <w:t xml:space="preserve"> – the conference theme</w:t>
      </w:r>
    </w:p>
    <w:p w14:paraId="37CF6005" w14:textId="62568405" w:rsidR="00AF21BF" w:rsidRDefault="00AF21BF" w:rsidP="00AF21BF">
      <w:r>
        <w:t xml:space="preserve">This year, the </w:t>
      </w:r>
      <w:proofErr w:type="spellStart"/>
      <w:r>
        <w:t>SCiP</w:t>
      </w:r>
      <w:proofErr w:type="spellEnd"/>
      <w:r>
        <w:t xml:space="preserve"> Alliance Annual Conference will gather practitioners, researchers, </w:t>
      </w:r>
      <w:proofErr w:type="gramStart"/>
      <w:r>
        <w:t>policymakers</w:t>
      </w:r>
      <w:proofErr w:type="gramEnd"/>
      <w:r>
        <w:t xml:space="preserve"> and funders to focus our collective attention, expertise and effort on the question of Service child identity: on Armed Forces children and young people’s </w:t>
      </w:r>
      <w:r w:rsidRPr="0088020B">
        <w:rPr>
          <w:i/>
          <w:iCs/>
        </w:rPr>
        <w:t>identities</w:t>
      </w:r>
      <w:r>
        <w:t xml:space="preserve">. Together, we will explore why identity matters, broaden our understanding of the diverse expressions of what it means to be a child or young person in an Armed Forces family, and how, by considering identity matters in our work, we can help Service children to </w:t>
      </w:r>
      <w:r w:rsidR="009E04B9">
        <w:t>flourish</w:t>
      </w:r>
      <w:r>
        <w:t xml:space="preserve">. </w:t>
      </w:r>
    </w:p>
    <w:p w14:paraId="05F93E86" w14:textId="77777777" w:rsidR="00370039" w:rsidRDefault="00370039" w:rsidP="00370039">
      <w:r>
        <w:t>Through our own practice, through research evidence, through the words of Service children themselves, we know that identity is not only about present perceptions, but also about the foundations built from past experiences, as well as possibilities for the future – one in which we want all Service children to thrive. Identity matters.</w:t>
      </w:r>
    </w:p>
    <w:p w14:paraId="59EFBB65" w14:textId="351A96C7" w:rsidR="00AF21BF" w:rsidRDefault="00AF21BF" w:rsidP="00AF21BF">
      <w:r>
        <w:t xml:space="preserve">For </w:t>
      </w:r>
      <w:r w:rsidR="00D5386C">
        <w:t xml:space="preserve">a fuller explanation of the rationale for and </w:t>
      </w:r>
      <w:r w:rsidR="00B04DA1">
        <w:t>focus of the conference theme</w:t>
      </w:r>
      <w:r w:rsidR="00D5386C">
        <w:t xml:space="preserve">, please read the </w:t>
      </w:r>
      <w:r w:rsidR="00B04DA1">
        <w:t xml:space="preserve">full narrative </w:t>
      </w:r>
      <w:hyperlink r:id="rId11">
        <w:r w:rsidR="00B04DA1" w:rsidRPr="18942A5A">
          <w:rPr>
            <w:rStyle w:val="Hyperlink"/>
          </w:rPr>
          <w:t>here</w:t>
        </w:r>
      </w:hyperlink>
      <w:r w:rsidR="00B04DA1">
        <w:t>.</w:t>
      </w:r>
    </w:p>
    <w:p w14:paraId="62366140" w14:textId="61DF0156" w:rsidR="0038292B" w:rsidRDefault="00416778" w:rsidP="00B35FB0">
      <w:pPr>
        <w:pStyle w:val="Heading1"/>
      </w:pPr>
      <w:r>
        <w:t>Workshop format</w:t>
      </w:r>
    </w:p>
    <w:p w14:paraId="01D357B7" w14:textId="6E5BF40D" w:rsidR="00416778" w:rsidRDefault="00416778" w:rsidP="00F95E73">
      <w:r>
        <w:t xml:space="preserve">Workshops will last 60 minutes and follow a common format designed to balance the sharing of </w:t>
      </w:r>
      <w:r w:rsidR="0003260B">
        <w:t xml:space="preserve">specific examples of </w:t>
      </w:r>
      <w:r>
        <w:t xml:space="preserve">effective practice between members of the </w:t>
      </w:r>
      <w:r w:rsidR="00512466">
        <w:t>Alliance C</w:t>
      </w:r>
      <w:r>
        <w:t xml:space="preserve">ommunity with </w:t>
      </w:r>
      <w:r w:rsidR="0003260B">
        <w:t xml:space="preserve">identifying and developing principles and priorities </w:t>
      </w:r>
      <w:r w:rsidR="00512466">
        <w:t>important to effective practice in general.</w:t>
      </w:r>
      <w:r w:rsidR="00F91FCA">
        <w:t xml:space="preserve"> The outline format will be:</w:t>
      </w:r>
    </w:p>
    <w:p w14:paraId="4A2E3C20" w14:textId="2E38C72A" w:rsidR="00F91FCA" w:rsidRPr="000A5DE2" w:rsidRDefault="007E1398" w:rsidP="00F91FCA">
      <w:pPr>
        <w:pStyle w:val="ListParagraph"/>
        <w:numPr>
          <w:ilvl w:val="0"/>
          <w:numId w:val="34"/>
        </w:numPr>
        <w:rPr>
          <w:rFonts w:ascii="Nunito Sans" w:hAnsi="Nunito Sans"/>
          <w:b/>
          <w:bCs/>
        </w:rPr>
      </w:pPr>
      <w:r w:rsidRPr="000A5DE2">
        <w:rPr>
          <w:rFonts w:ascii="Nunito Sans" w:hAnsi="Nunito Sans"/>
          <w:b/>
          <w:bCs/>
        </w:rPr>
        <w:t>P</w:t>
      </w:r>
      <w:r w:rsidR="00F91FCA" w:rsidRPr="000A5DE2">
        <w:rPr>
          <w:rFonts w:ascii="Nunito Sans" w:hAnsi="Nunito Sans"/>
          <w:b/>
          <w:bCs/>
        </w:rPr>
        <w:t>ractice input</w:t>
      </w:r>
      <w:r w:rsidRPr="000A5DE2">
        <w:rPr>
          <w:rFonts w:ascii="Nunito Sans" w:hAnsi="Nunito Sans"/>
          <w:b/>
          <w:bCs/>
        </w:rPr>
        <w:t xml:space="preserve"> – presentation of a specific example of practice </w:t>
      </w:r>
      <w:r w:rsidR="0097798F" w:rsidRPr="000A5DE2">
        <w:rPr>
          <w:rFonts w:ascii="Nunito Sans" w:hAnsi="Nunito Sans"/>
          <w:b/>
          <w:bCs/>
        </w:rPr>
        <w:t>covering</w:t>
      </w:r>
      <w:r w:rsidR="008A0B31" w:rsidRPr="000A5DE2">
        <w:rPr>
          <w:rFonts w:ascii="Nunito Sans" w:hAnsi="Nunito Sans"/>
          <w:b/>
          <w:bCs/>
        </w:rPr>
        <w:t xml:space="preserve"> (20 minutes)</w:t>
      </w:r>
    </w:p>
    <w:p w14:paraId="4ED4F803" w14:textId="422D2B0E" w:rsidR="00EE6243" w:rsidRDefault="00EE6243" w:rsidP="00EE6243">
      <w:pPr>
        <w:pStyle w:val="ListParagraph"/>
        <w:numPr>
          <w:ilvl w:val="1"/>
          <w:numId w:val="34"/>
        </w:numPr>
      </w:pPr>
      <w:r>
        <w:t>Why you did it – describe the rationale for your work, what were you trying to achieve and for whom</w:t>
      </w:r>
      <w:r w:rsidR="00981F8D">
        <w:t>: it is helpful to know what challenges you sought to address</w:t>
      </w:r>
      <w:r w:rsidR="00B848B0">
        <w:t xml:space="preserve"> or aims you wanted to achieve, including any evidence for the need and important contextual factors.</w:t>
      </w:r>
    </w:p>
    <w:p w14:paraId="2C5067F2" w14:textId="7405DCAF" w:rsidR="0097798F" w:rsidRDefault="0097798F" w:rsidP="0097798F">
      <w:pPr>
        <w:pStyle w:val="ListParagraph"/>
        <w:numPr>
          <w:ilvl w:val="1"/>
          <w:numId w:val="34"/>
        </w:numPr>
      </w:pPr>
      <w:r>
        <w:t>What you did</w:t>
      </w:r>
      <w:r w:rsidR="00F920B0">
        <w:t xml:space="preserve"> – describe the practice</w:t>
      </w:r>
      <w:r w:rsidR="0067672C">
        <w:t xml:space="preserve">: members find it useful to know the </w:t>
      </w:r>
      <w:r w:rsidR="0067672C" w:rsidRPr="00CA2E7A">
        <w:rPr>
          <w:i/>
          <w:iCs/>
        </w:rPr>
        <w:t>key features</w:t>
      </w:r>
      <w:r w:rsidR="0067672C">
        <w:t xml:space="preserve"> of the specific project/intervention</w:t>
      </w:r>
      <w:r w:rsidR="00CA2E7A">
        <w:t xml:space="preserve">. Your experience will have helped you understand better </w:t>
      </w:r>
      <w:r w:rsidR="00CB15D5">
        <w:t xml:space="preserve">what is distinctive about your work and which parts </w:t>
      </w:r>
      <w:r w:rsidR="007D5A8B">
        <w:t>might</w:t>
      </w:r>
      <w:r w:rsidR="00CB15D5">
        <w:t xml:space="preserve"> be considered </w:t>
      </w:r>
      <w:r w:rsidR="005A66B0">
        <w:t xml:space="preserve">the main elements important to achieving its purpose. Delegates will have opportunity </w:t>
      </w:r>
      <w:r w:rsidR="009F585A">
        <w:t>after your presentation to ask questions, so they can focus on details that will help translation to their own work</w:t>
      </w:r>
      <w:r w:rsidR="007D5A8B">
        <w:t xml:space="preserve"> after your presentation.</w:t>
      </w:r>
    </w:p>
    <w:p w14:paraId="2428BA34" w14:textId="4442C751" w:rsidR="007D5A8B" w:rsidRDefault="00F920B0" w:rsidP="00811164">
      <w:pPr>
        <w:pStyle w:val="ListParagraph"/>
        <w:numPr>
          <w:ilvl w:val="1"/>
          <w:numId w:val="34"/>
        </w:numPr>
      </w:pPr>
      <w:r>
        <w:t xml:space="preserve">How it helped </w:t>
      </w:r>
      <w:r w:rsidR="007D5A8B">
        <w:t xml:space="preserve">– </w:t>
      </w:r>
      <w:r w:rsidR="000A021E">
        <w:t xml:space="preserve">summarise the results you saw from your work. Whether </w:t>
      </w:r>
      <w:r w:rsidR="00632E1D">
        <w:t xml:space="preserve">rigorous quantitative analysis, feed-back/testimony from Service children, families or </w:t>
      </w:r>
      <w:r w:rsidR="00632E1D">
        <w:lastRenderedPageBreak/>
        <w:t xml:space="preserve">professionals, or something else, it is helpful </w:t>
      </w:r>
      <w:r w:rsidR="00C057FF">
        <w:t xml:space="preserve">to share something about the impact of your work. It </w:t>
      </w:r>
      <w:proofErr w:type="gramStart"/>
      <w:r w:rsidR="00C057FF">
        <w:t xml:space="preserve">can be </w:t>
      </w:r>
      <w:r w:rsidR="008A0B31">
        <w:t>also be</w:t>
      </w:r>
      <w:proofErr w:type="gramEnd"/>
      <w:r w:rsidR="008A0B31">
        <w:t xml:space="preserve"> helpful </w:t>
      </w:r>
      <w:r w:rsidR="00C057FF">
        <w:t xml:space="preserve">for others to hear what </w:t>
      </w:r>
      <w:r w:rsidR="008A0B31">
        <w:t>did not turn out as expected and your reflections on why.</w:t>
      </w:r>
    </w:p>
    <w:p w14:paraId="076E263E" w14:textId="2A0B0150" w:rsidR="008A0B31" w:rsidRPr="000A5DE2" w:rsidRDefault="000A5DE2" w:rsidP="008A0B31">
      <w:pPr>
        <w:pStyle w:val="ListParagraph"/>
        <w:numPr>
          <w:ilvl w:val="0"/>
          <w:numId w:val="34"/>
        </w:numPr>
        <w:rPr>
          <w:rFonts w:ascii="Nunito Sans" w:hAnsi="Nunito Sans"/>
          <w:b/>
          <w:bCs/>
        </w:rPr>
      </w:pPr>
      <w:r>
        <w:rPr>
          <w:rFonts w:ascii="Nunito Sans" w:hAnsi="Nunito Sans"/>
          <w:b/>
          <w:bCs/>
        </w:rPr>
        <w:t>Any q</w:t>
      </w:r>
      <w:r w:rsidRPr="000A5DE2">
        <w:rPr>
          <w:rFonts w:ascii="Nunito Sans" w:hAnsi="Nunito Sans"/>
          <w:b/>
          <w:bCs/>
        </w:rPr>
        <w:t>uestions</w:t>
      </w:r>
      <w:r>
        <w:rPr>
          <w:rFonts w:ascii="Nunito Sans" w:hAnsi="Nunito Sans"/>
          <w:b/>
          <w:bCs/>
        </w:rPr>
        <w:t xml:space="preserve">? </w:t>
      </w:r>
      <w:r w:rsidRPr="000A5DE2">
        <w:rPr>
          <w:rFonts w:ascii="Nunito Sans" w:hAnsi="Nunito Sans"/>
          <w:b/>
          <w:bCs/>
        </w:rPr>
        <w:t>– Q&amp;A with delegates about your presentation/practice (20 minutes)</w:t>
      </w:r>
    </w:p>
    <w:p w14:paraId="3C90000F" w14:textId="2771DA16" w:rsidR="000A5DE2" w:rsidRDefault="00415B14" w:rsidP="000A5DE2">
      <w:pPr>
        <w:pStyle w:val="ListParagraph"/>
        <w:numPr>
          <w:ilvl w:val="1"/>
          <w:numId w:val="34"/>
        </w:numPr>
      </w:pPr>
      <w:r>
        <w:t>Allowing a good amount of time for questions from delegates helps them</w:t>
      </w:r>
      <w:r w:rsidR="000578C7">
        <w:t xml:space="preserve"> </w:t>
      </w:r>
      <w:r>
        <w:t xml:space="preserve">focus </w:t>
      </w:r>
      <w:proofErr w:type="gramStart"/>
      <w:r>
        <w:t>on</w:t>
      </w:r>
      <w:r w:rsidR="000578C7">
        <w:t>:</w:t>
      </w:r>
      <w:proofErr w:type="gramEnd"/>
      <w:r w:rsidR="000578C7">
        <w:t xml:space="preserve"> 1) </w:t>
      </w:r>
      <w:r w:rsidR="003676E5">
        <w:t xml:space="preserve">the things that </w:t>
      </w:r>
      <w:r w:rsidR="000578C7">
        <w:t xml:space="preserve">help </w:t>
      </w:r>
      <w:r w:rsidR="003676E5">
        <w:t xml:space="preserve">them understand your work </w:t>
      </w:r>
      <w:r w:rsidR="008C552D">
        <w:t xml:space="preserve">more </w:t>
      </w:r>
      <w:r w:rsidR="003676E5">
        <w:t>deeply</w:t>
      </w:r>
      <w:r w:rsidR="008C552D">
        <w:t xml:space="preserve"> </w:t>
      </w:r>
      <w:r w:rsidR="000578C7">
        <w:t xml:space="preserve">and </w:t>
      </w:r>
      <w:r w:rsidR="008C552D">
        <w:t>2</w:t>
      </w:r>
      <w:r w:rsidR="000578C7">
        <w:t xml:space="preserve">) </w:t>
      </w:r>
      <w:r w:rsidR="00A9218C">
        <w:t xml:space="preserve">learning that will help them translate </w:t>
      </w:r>
      <w:r w:rsidR="008C552D">
        <w:t>your practice into their contexts.</w:t>
      </w:r>
    </w:p>
    <w:p w14:paraId="3DEF76FE" w14:textId="489F7CAF" w:rsidR="004210D1" w:rsidRPr="000131EF" w:rsidRDefault="004210D1" w:rsidP="004210D1">
      <w:pPr>
        <w:pStyle w:val="ListParagraph"/>
        <w:numPr>
          <w:ilvl w:val="0"/>
          <w:numId w:val="34"/>
        </w:numPr>
        <w:rPr>
          <w:rFonts w:ascii="Nunito Sans" w:hAnsi="Nunito Sans"/>
          <w:b/>
          <w:bCs/>
        </w:rPr>
      </w:pPr>
      <w:r w:rsidRPr="000131EF">
        <w:rPr>
          <w:rFonts w:ascii="Nunito Sans" w:hAnsi="Nunito Sans"/>
          <w:b/>
          <w:bCs/>
        </w:rPr>
        <w:t xml:space="preserve">Discussion – facilitated </w:t>
      </w:r>
      <w:r w:rsidR="000131EF" w:rsidRPr="000131EF">
        <w:rPr>
          <w:rFonts w:ascii="Nunito Sans" w:hAnsi="Nunito Sans"/>
          <w:b/>
          <w:bCs/>
        </w:rPr>
        <w:t xml:space="preserve">discussions on </w:t>
      </w:r>
      <w:r w:rsidRPr="000131EF">
        <w:rPr>
          <w:rFonts w:ascii="Nunito Sans" w:hAnsi="Nunito Sans"/>
          <w:b/>
          <w:bCs/>
        </w:rPr>
        <w:t>conference</w:t>
      </w:r>
      <w:r w:rsidR="000131EF" w:rsidRPr="000131EF">
        <w:rPr>
          <w:rFonts w:ascii="Nunito Sans" w:hAnsi="Nunito Sans"/>
          <w:b/>
          <w:bCs/>
        </w:rPr>
        <w:t>-wide themes (20 minutes)</w:t>
      </w:r>
    </w:p>
    <w:p w14:paraId="0C581D85" w14:textId="797E8C8B" w:rsidR="000131EF" w:rsidRDefault="00E75635" w:rsidP="000131EF">
      <w:pPr>
        <w:pStyle w:val="ListParagraph"/>
        <w:numPr>
          <w:ilvl w:val="1"/>
          <w:numId w:val="34"/>
        </w:numPr>
      </w:pPr>
      <w:r>
        <w:t xml:space="preserve">The workshop chair will steer a discussion to help </w:t>
      </w:r>
      <w:r w:rsidR="00827912">
        <w:t>delegates</w:t>
      </w:r>
      <w:r>
        <w:t xml:space="preserve"> place </w:t>
      </w:r>
      <w:r w:rsidR="00BE36DA">
        <w:t>your practice in the context of the conference theme: identity matters.</w:t>
      </w:r>
    </w:p>
    <w:p w14:paraId="545FD534" w14:textId="04DA6DD5" w:rsidR="00BE36DA" w:rsidRDefault="00827912" w:rsidP="000131EF">
      <w:pPr>
        <w:pStyle w:val="ListParagraph"/>
        <w:numPr>
          <w:ilvl w:val="1"/>
          <w:numId w:val="34"/>
        </w:numPr>
      </w:pPr>
      <w:r>
        <w:t>Together</w:t>
      </w:r>
      <w:r w:rsidR="003C46F2">
        <w:t xml:space="preserve"> with you</w:t>
      </w:r>
      <w:r>
        <w:t xml:space="preserve">, delegates will </w:t>
      </w:r>
      <w:r w:rsidR="003C46F2">
        <w:t xml:space="preserve">look for learning from your work that could help the Alliance Community enhance </w:t>
      </w:r>
      <w:r w:rsidR="00B35FB0">
        <w:t xml:space="preserve">its </w:t>
      </w:r>
      <w:r w:rsidR="00964C44">
        <w:t xml:space="preserve">understanding of why identity matters and how to work in ways that reflect </w:t>
      </w:r>
      <w:r w:rsidR="00B35FB0">
        <w:t>its significance.</w:t>
      </w:r>
    </w:p>
    <w:p w14:paraId="4756B0FA" w14:textId="6F2622CC" w:rsidR="00130FE7" w:rsidRDefault="00240203" w:rsidP="000131EF">
      <w:pPr>
        <w:pStyle w:val="ListParagraph"/>
        <w:numPr>
          <w:ilvl w:val="1"/>
          <w:numId w:val="34"/>
        </w:numPr>
      </w:pPr>
      <w:r>
        <w:t>For information, the discussion will consider questions like: ho</w:t>
      </w:r>
      <w:r w:rsidR="00320A56">
        <w:t xml:space="preserve">w </w:t>
      </w:r>
      <w:r w:rsidR="00981EAA">
        <w:t>have</w:t>
      </w:r>
      <w:r w:rsidR="00320A56">
        <w:t xml:space="preserve"> </w:t>
      </w:r>
      <w:r w:rsidR="00D2687F">
        <w:t xml:space="preserve">(either/both) </w:t>
      </w:r>
      <w:r w:rsidR="00320A56">
        <w:t>the unique</w:t>
      </w:r>
      <w:r w:rsidR="00981EAA">
        <w:t xml:space="preserve">, </w:t>
      </w:r>
      <w:r w:rsidR="00320A56">
        <w:t xml:space="preserve">shared </w:t>
      </w:r>
      <w:r w:rsidR="00981EAA">
        <w:t xml:space="preserve">and changing </w:t>
      </w:r>
      <w:r w:rsidR="00320A56">
        <w:t xml:space="preserve">features of </w:t>
      </w:r>
      <w:r w:rsidR="005C31D7">
        <w:t xml:space="preserve">Service child </w:t>
      </w:r>
      <w:r w:rsidR="00320A56">
        <w:t xml:space="preserve">identity </w:t>
      </w:r>
      <w:r w:rsidR="00981EAA">
        <w:t xml:space="preserve">been </w:t>
      </w:r>
      <w:r w:rsidR="00AE4FEB">
        <w:t xml:space="preserve">important </w:t>
      </w:r>
      <w:r w:rsidR="00D2687F">
        <w:t>in your work?</w:t>
      </w:r>
      <w:r w:rsidR="004549FD">
        <w:t xml:space="preserve"> How </w:t>
      </w:r>
      <w:r w:rsidR="00D67ABE">
        <w:t xml:space="preserve">can similar work </w:t>
      </w:r>
      <w:r w:rsidR="00EA4657">
        <w:t>encourage the recognition, exploration</w:t>
      </w:r>
      <w:r w:rsidR="003F4BBA">
        <w:t xml:space="preserve"> or valuing of Service child identity, whether unique, shared or changing.</w:t>
      </w:r>
    </w:p>
    <w:p w14:paraId="6A849688" w14:textId="77777777" w:rsidR="00B35FB0" w:rsidRDefault="00B35FB0" w:rsidP="00B35FB0">
      <w:pPr>
        <w:pStyle w:val="Heading1"/>
      </w:pPr>
      <w:r>
        <w:t>Workshop invitation</w:t>
      </w:r>
    </w:p>
    <w:p w14:paraId="2D1DDA24" w14:textId="24BF3A62" w:rsidR="00FB48A0" w:rsidRDefault="00673BD4" w:rsidP="00F95E73">
      <w:r>
        <w:t xml:space="preserve">Please </w:t>
      </w:r>
      <w:r w:rsidR="003E6055">
        <w:t xml:space="preserve">use the table below to </w:t>
      </w:r>
      <w:r w:rsidR="00943458">
        <w:t xml:space="preserve">tell us about your proposed workshop, including </w:t>
      </w:r>
      <w:r>
        <w:t xml:space="preserve">how </w:t>
      </w:r>
      <w:r w:rsidR="00943458">
        <w:t xml:space="preserve">it </w:t>
      </w:r>
      <w:r>
        <w:t>fits with the conference theme</w:t>
      </w:r>
      <w:r w:rsidR="00B35FB0">
        <w:t xml:space="preserve"> outlined in the </w:t>
      </w:r>
      <w:hyperlink r:id="rId12">
        <w:r w:rsidR="00B35FB0" w:rsidRPr="18942A5A">
          <w:rPr>
            <w:rStyle w:val="Hyperlink"/>
          </w:rPr>
          <w:t>conference narrative</w:t>
        </w:r>
      </w:hyperlink>
      <w:r w:rsidR="009E04B9">
        <w:t>:</w:t>
      </w:r>
      <w:r>
        <w:t xml:space="preserve"> </w:t>
      </w:r>
      <w:r w:rsidR="009E04B9" w:rsidRPr="18942A5A">
        <w:rPr>
          <w:rStyle w:val="Strong"/>
          <w:i/>
          <w:iCs/>
        </w:rPr>
        <w:t>I</w:t>
      </w:r>
      <w:r w:rsidR="009745EE" w:rsidRPr="18942A5A">
        <w:rPr>
          <w:rStyle w:val="Strong"/>
          <w:i/>
          <w:iCs/>
        </w:rPr>
        <w:t>dentity</w:t>
      </w:r>
      <w:r w:rsidR="009E04B9" w:rsidRPr="18942A5A">
        <w:rPr>
          <w:rStyle w:val="Strong"/>
          <w:i/>
          <w:iCs/>
        </w:rPr>
        <w:t xml:space="preserve"> Matters</w:t>
      </w:r>
      <w:r w:rsidR="0038292B" w:rsidRPr="18942A5A">
        <w:rPr>
          <w:rStyle w:val="Strong"/>
          <w:i/>
          <w:iCs/>
        </w:rPr>
        <w:t>.</w:t>
      </w:r>
      <w:r w:rsidR="0038292B">
        <w:t xml:space="preserve"> </w:t>
      </w:r>
      <w:r w:rsidR="005A2CC8">
        <w:t xml:space="preserve">For example, </w:t>
      </w:r>
      <w:r w:rsidR="00877072">
        <w:t xml:space="preserve">where/how </w:t>
      </w:r>
      <w:r w:rsidR="004A2F6B">
        <w:t>in your work have you</w:t>
      </w:r>
      <w:r w:rsidR="00973EB3">
        <w:t>:</w:t>
      </w:r>
    </w:p>
    <w:p w14:paraId="0E5DD312" w14:textId="1AE0D0B8" w:rsidR="00FB48A0" w:rsidRDefault="00973EB3" w:rsidP="00FB48A0">
      <w:pPr>
        <w:pStyle w:val="ListParagraph"/>
        <w:numPr>
          <w:ilvl w:val="0"/>
          <w:numId w:val="35"/>
        </w:numPr>
      </w:pPr>
      <w:r>
        <w:t>Seen the significance of and/or responded to t</w:t>
      </w:r>
      <w:r w:rsidR="00FB48A0">
        <w:t>he diversity of experiences among Armed Forces children and young people?</w:t>
      </w:r>
    </w:p>
    <w:p w14:paraId="27481B91" w14:textId="30FBB999" w:rsidR="006C18A0" w:rsidRDefault="00927D23" w:rsidP="00FB48A0">
      <w:pPr>
        <w:pStyle w:val="ListParagraph"/>
        <w:numPr>
          <w:ilvl w:val="0"/>
          <w:numId w:val="35"/>
        </w:numPr>
      </w:pPr>
      <w:r>
        <w:t>B</w:t>
      </w:r>
      <w:r w:rsidR="00134A45">
        <w:t>alance</w:t>
      </w:r>
      <w:r>
        <w:t>d</w:t>
      </w:r>
      <w:r w:rsidR="00134A45">
        <w:t xml:space="preserve"> the individual and shared sense of identity </w:t>
      </w:r>
      <w:r w:rsidR="006C18A0">
        <w:t xml:space="preserve">felt by </w:t>
      </w:r>
      <w:r w:rsidR="004A2F6B">
        <w:t>Service children</w:t>
      </w:r>
      <w:r w:rsidR="00303310">
        <w:t>, or the multiple and changing identities of individual children</w:t>
      </w:r>
      <w:r>
        <w:t>?</w:t>
      </w:r>
    </w:p>
    <w:p w14:paraId="240FB829" w14:textId="77777777" w:rsidR="00FE0ABA" w:rsidRDefault="006C18A0" w:rsidP="00FB48A0">
      <w:pPr>
        <w:pStyle w:val="ListParagraph"/>
        <w:numPr>
          <w:ilvl w:val="0"/>
          <w:numId w:val="35"/>
        </w:numPr>
      </w:pPr>
      <w:r>
        <w:t>F</w:t>
      </w:r>
      <w:r w:rsidR="004A2F6B">
        <w:t>orged new relationships with partners</w:t>
      </w:r>
      <w:r w:rsidR="00FE0ABA">
        <w:t xml:space="preserve"> to better understand and respond to identity matters?</w:t>
      </w:r>
    </w:p>
    <w:p w14:paraId="104BEDDB" w14:textId="19932B71" w:rsidR="001E0723" w:rsidRDefault="00673BD4" w:rsidP="00FE0ABA">
      <w:r>
        <w:t xml:space="preserve">We would favour workshops demonstrating the application of </w:t>
      </w:r>
      <w:r w:rsidR="000519F1">
        <w:t xml:space="preserve">evidence </w:t>
      </w:r>
      <w:r>
        <w:t xml:space="preserve">to practice, the centrality of Service child voice </w:t>
      </w:r>
      <w:r w:rsidR="000519F1">
        <w:t xml:space="preserve">and co-production, </w:t>
      </w:r>
      <w:r>
        <w:t xml:space="preserve">or the </w:t>
      </w:r>
      <w:r w:rsidR="00C2369E">
        <w:t xml:space="preserve">use and </w:t>
      </w:r>
      <w:r>
        <w:t>impact of the Thriving Lives toolkit</w:t>
      </w:r>
      <w:r w:rsidR="004B73DE">
        <w:t>, but welcome proposals featuring any work supporting our vision of Thriving Lives for Service Children.</w:t>
      </w:r>
    </w:p>
    <w:p w14:paraId="550D5C24" w14:textId="4131D9FA" w:rsidR="31BF7221" w:rsidRDefault="31BF7221" w:rsidP="31BF7221">
      <w:pPr>
        <w:rPr>
          <w:sz w:val="24"/>
          <w:szCs w:val="24"/>
        </w:rPr>
      </w:pPr>
    </w:p>
    <w:p w14:paraId="74770E81" w14:textId="08B76299" w:rsidR="00C43F20" w:rsidRDefault="2B13BA42" w:rsidP="31BF7221">
      <w:pPr>
        <w:rPr>
          <w:rStyle w:val="Hyperlink"/>
        </w:rPr>
      </w:pPr>
      <w:r w:rsidRPr="31BF7221">
        <w:t xml:space="preserve">Link to application form: </w:t>
      </w:r>
      <w:hyperlink r:id="rId13" w:history="1">
        <w:r w:rsidR="00A803A9" w:rsidRPr="001B791A">
          <w:rPr>
            <w:rStyle w:val="Hyperlink"/>
          </w:rPr>
          <w:t>https://forms.office.com/e/ht8z6fPiPX</w:t>
        </w:r>
      </w:hyperlink>
      <w:r w:rsidR="00A803A9">
        <w:t xml:space="preserve"> </w:t>
      </w:r>
    </w:p>
    <w:p w14:paraId="3543EFA4" w14:textId="10AA8070" w:rsidR="00C43F20" w:rsidRDefault="00C43F20" w:rsidP="31BF7221"/>
    <w:p w14:paraId="0577122A" w14:textId="77777777" w:rsidR="00C2674E" w:rsidRDefault="00C2674E" w:rsidP="31BF7221"/>
    <w:p w14:paraId="0BEAD1C6" w14:textId="38936D7D" w:rsidR="00C43F20" w:rsidRDefault="003E6055" w:rsidP="31BF7221">
      <w:pPr>
        <w:rPr>
          <w:sz w:val="24"/>
          <w:szCs w:val="24"/>
        </w:rPr>
      </w:pPr>
      <w:r>
        <w:lastRenderedPageBreak/>
        <w:t>Submission</w:t>
      </w:r>
    </w:p>
    <w:p w14:paraId="4490E0F1" w14:textId="2CD9C125" w:rsidR="009E0582" w:rsidRPr="00F815B1" w:rsidRDefault="009E0582" w:rsidP="31BF7221">
      <w:pPr>
        <w:rPr>
          <w:rFonts w:ascii="Nunito Sans" w:hAnsi="Nunito Sans"/>
          <w:sz w:val="14"/>
          <w:szCs w:val="14"/>
        </w:rPr>
      </w:pPr>
      <w:r>
        <w:t xml:space="preserve">Please </w:t>
      </w:r>
      <w:r w:rsidR="677F6B9A">
        <w:t xml:space="preserve">ensure applications are </w:t>
      </w:r>
      <w:r w:rsidR="3D9E84D3">
        <w:t>received by the</w:t>
      </w:r>
      <w:r>
        <w:t xml:space="preserve"> </w:t>
      </w:r>
      <w:r w:rsidR="1E03B39E">
        <w:t>30th of</w:t>
      </w:r>
      <w:r>
        <w:t xml:space="preserve"> September. We will respond within 2 weeks. If we approve your </w:t>
      </w:r>
      <w:r w:rsidR="1CB2FA0F">
        <w:t>workshop,</w:t>
      </w:r>
      <w:r>
        <w:t xml:space="preserve"> we will need any </w:t>
      </w:r>
      <w:r w:rsidR="46D1DE33">
        <w:t>PowerPoint</w:t>
      </w:r>
      <w:r>
        <w:t xml:space="preserve"> presentation</w:t>
      </w:r>
      <w:r w:rsidR="2B4F2FCF">
        <w:t>s</w:t>
      </w:r>
      <w:r>
        <w:t xml:space="preserve"> by </w:t>
      </w:r>
      <w:r w:rsidR="00033CE8">
        <w:t>10</w:t>
      </w:r>
      <w:r w:rsidRPr="31BF7221">
        <w:rPr>
          <w:vertAlign w:val="superscript"/>
        </w:rPr>
        <w:t>th</w:t>
      </w:r>
      <w:r>
        <w:t xml:space="preserve"> November. Slides will be shared </w:t>
      </w:r>
      <w:r w:rsidR="0012305F">
        <w:t xml:space="preserve">publicly </w:t>
      </w:r>
      <w:r>
        <w:t>– please get in touch if you would prefer yours not to be included.</w:t>
      </w:r>
    </w:p>
    <w:p w14:paraId="40021422" w14:textId="35DE6765" w:rsidR="00FA0F95" w:rsidRDefault="00FA0F95" w:rsidP="00F95E73">
      <w:pPr>
        <w:rPr>
          <w:rFonts w:ascii="Nunito Sans" w:hAnsi="Nunito Sans"/>
          <w:sz w:val="14"/>
        </w:rPr>
      </w:pPr>
    </w:p>
    <w:p w14:paraId="30315938" w14:textId="01D19691" w:rsidR="009E0582" w:rsidRDefault="009E0582" w:rsidP="00F95E73">
      <w:pPr>
        <w:rPr>
          <w:rFonts w:ascii="Nunito Sans" w:hAnsi="Nunito Sans"/>
          <w:sz w:val="14"/>
        </w:rPr>
      </w:pPr>
    </w:p>
    <w:p w14:paraId="6089E76E" w14:textId="77777777" w:rsidR="009E0582" w:rsidRPr="00F815B1" w:rsidRDefault="009E0582" w:rsidP="009E0582">
      <w:pPr>
        <w:spacing w:line="240" w:lineRule="auto"/>
        <w:rPr>
          <w:rFonts w:ascii="Nunito Sans" w:hAnsi="Nunito Sans"/>
          <w:sz w:val="14"/>
        </w:rPr>
      </w:pPr>
    </w:p>
    <w:sectPr w:rsidR="009E0582" w:rsidRPr="00F815B1" w:rsidSect="00F95E73">
      <w:headerReference w:type="default" r:id="rId14"/>
      <w:footerReference w:type="default" r:id="rId15"/>
      <w:headerReference w:type="first" r:id="rId16"/>
      <w:footerReference w:type="first" r:id="rId17"/>
      <w:pgSz w:w="11906" w:h="16838"/>
      <w:pgMar w:top="2381" w:right="964" w:bottom="1644" w:left="96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E546" w14:textId="77777777" w:rsidR="00771F79" w:rsidRDefault="00771F79" w:rsidP="00FF7060">
      <w:pPr>
        <w:spacing w:after="0" w:line="240" w:lineRule="auto"/>
      </w:pPr>
      <w:r>
        <w:separator/>
      </w:r>
    </w:p>
  </w:endnote>
  <w:endnote w:type="continuationSeparator" w:id="0">
    <w:p w14:paraId="6FFC1176" w14:textId="77777777" w:rsidR="00771F79" w:rsidRDefault="00771F79" w:rsidP="00FF7060">
      <w:pPr>
        <w:spacing w:after="0" w:line="240" w:lineRule="auto"/>
      </w:pPr>
      <w:r>
        <w:continuationSeparator/>
      </w:r>
    </w:p>
  </w:endnote>
  <w:endnote w:type="continuationNotice" w:id="1">
    <w:p w14:paraId="3352C227" w14:textId="77777777" w:rsidR="00771F79" w:rsidRDefault="00771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unito Sans Light">
    <w:panose1 w:val="000004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Book">
    <w:altName w:val="Cambria"/>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5FE0" w14:textId="1531F1F3" w:rsidR="00C943BC" w:rsidRDefault="00F95E73">
    <w:pPr>
      <w:pStyle w:val="Footer"/>
      <w:jc w:val="right"/>
    </w:pPr>
    <w:r>
      <w:rPr>
        <w:noProof/>
        <w:lang w:eastAsia="zh-CN"/>
      </w:rPr>
      <w:drawing>
        <wp:anchor distT="0" distB="0" distL="114300" distR="114300" simplePos="0" relativeHeight="251659264" behindDoc="0" locked="0" layoutInCell="1" allowOverlap="1" wp14:anchorId="39230D21" wp14:editId="4B0345CB">
          <wp:simplePos x="0" y="0"/>
          <wp:positionH relativeFrom="page">
            <wp:posOffset>8255</wp:posOffset>
          </wp:positionH>
          <wp:positionV relativeFrom="paragraph">
            <wp:posOffset>-247720</wp:posOffset>
          </wp:positionV>
          <wp:extent cx="7560000" cy="1105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6192" behindDoc="0" locked="0" layoutInCell="1" allowOverlap="1" wp14:anchorId="1B44C2BC" wp14:editId="1D0129A0">
              <wp:simplePos x="0" y="0"/>
              <wp:positionH relativeFrom="column">
                <wp:posOffset>5000625</wp:posOffset>
              </wp:positionH>
              <wp:positionV relativeFrom="paragraph">
                <wp:posOffset>-169545</wp:posOffset>
              </wp:positionV>
              <wp:extent cx="11525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14:paraId="65DC1BFD" w14:textId="7D48F22D" w:rsidR="00C943BC" w:rsidRPr="009D2016" w:rsidRDefault="00C943BC"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482AA7F4" w14:textId="77777777" w:rsidR="00C943BC" w:rsidRDefault="00C943BC" w:rsidP="005F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1B44C2BC">
              <v:stroke joinstyle="miter"/>
              <v:path gradientshapeok="t" o:connecttype="rect"/>
            </v:shapetype>
            <v:shape id="Text Box 2" style="position:absolute;left:0;text-align:left;margin-left:393.75pt;margin-top:-13.35pt;width:90.7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">
              <v:textbo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rsidRPr="009D2016" w:rsidR="00C943BC" w:rsidP="005F70D6" w:rsidRDefault="00C943BC" w14:paraId="65DC1BFD" w14:textId="7D48F22D">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24279A">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rsidR="00C943BC" w:rsidP="005F70D6" w:rsidRDefault="00C943BC" w14:paraId="482AA7F4" w14:textId="77777777"/>
                </w:txbxContent>
              </v:textbox>
            </v:shape>
          </w:pict>
        </mc:Fallback>
      </mc:AlternateContent>
    </w:r>
    <w:sdt>
      <w:sdtPr>
        <w:id w:val="-1927337268"/>
        <w:docPartObj>
          <w:docPartGallery w:val="Page Numbers (Bottom of Page)"/>
          <w:docPartUnique/>
        </w:docPartObj>
      </w:sdtPr>
      <w:sdtEndPr>
        <w:rPr>
          <w:noProof/>
        </w:rPr>
      </w:sdtEndPr>
      <w:sdtContent/>
    </w:sdt>
  </w:p>
  <w:p w14:paraId="6394F8A1" w14:textId="77777777" w:rsidR="00C943BC" w:rsidRDefault="00C9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29E" w14:textId="741C0146" w:rsidR="00C943BC" w:rsidRDefault="00F95E73">
    <w:pPr>
      <w:pStyle w:val="Footer"/>
    </w:pPr>
    <w:r>
      <w:rPr>
        <w:noProof/>
        <w:lang w:eastAsia="zh-CN"/>
      </w:rPr>
      <w:drawing>
        <wp:anchor distT="0" distB="0" distL="114300" distR="114300" simplePos="0" relativeHeight="251658240" behindDoc="0" locked="0" layoutInCell="1" allowOverlap="1" wp14:anchorId="39DF6401" wp14:editId="775B89EA">
          <wp:simplePos x="0" y="0"/>
          <wp:positionH relativeFrom="page">
            <wp:posOffset>2925</wp:posOffset>
          </wp:positionH>
          <wp:positionV relativeFrom="paragraph">
            <wp:posOffset>-448663</wp:posOffset>
          </wp:positionV>
          <wp:extent cx="7560000" cy="110728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5168" behindDoc="0" locked="0" layoutInCell="1" allowOverlap="1" wp14:anchorId="7A827BBD" wp14:editId="15F80AEF">
              <wp:simplePos x="0" y="0"/>
              <wp:positionH relativeFrom="column">
                <wp:posOffset>5003165</wp:posOffset>
              </wp:positionH>
              <wp:positionV relativeFrom="paragraph">
                <wp:posOffset>-372463</wp:posOffset>
              </wp:positionV>
              <wp:extent cx="11525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14:paraId="5EC17929" w14:textId="510D0C96" w:rsidR="00C943BC" w:rsidRPr="009D2016" w:rsidRDefault="00C943BC"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14:paraId="3B7C8ED3" w14:textId="77777777" w:rsidR="00C943BC" w:rsidRDefault="00C943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7A827BBD">
              <v:stroke joinstyle="miter"/>
              <v:path gradientshapeok="t" o:connecttype="rect"/>
            </v:shapetype>
            <v:shape id="Text Box 1" style="position:absolute;margin-left:393.95pt;margin-top:-29.35pt;width:90.75pt;height:21.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">
              <v:textbo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rsidRPr="009D2016" w:rsidR="00C943BC" w:rsidP="009D2016" w:rsidRDefault="00C943BC" w14:paraId="5EC17929" w14:textId="510D0C9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EE018A">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rsidR="00C943BC" w:rsidRDefault="00C943BC" w14:paraId="3B7C8ED3"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E414" w14:textId="77777777" w:rsidR="00771F79" w:rsidRDefault="00771F79" w:rsidP="00FF7060">
      <w:pPr>
        <w:spacing w:after="0" w:line="240" w:lineRule="auto"/>
      </w:pPr>
      <w:r>
        <w:separator/>
      </w:r>
    </w:p>
  </w:footnote>
  <w:footnote w:type="continuationSeparator" w:id="0">
    <w:p w14:paraId="0C681B03" w14:textId="77777777" w:rsidR="00771F79" w:rsidRDefault="00771F79" w:rsidP="00FF7060">
      <w:pPr>
        <w:spacing w:after="0" w:line="240" w:lineRule="auto"/>
      </w:pPr>
      <w:r>
        <w:continuationSeparator/>
      </w:r>
    </w:p>
  </w:footnote>
  <w:footnote w:type="continuationNotice" w:id="1">
    <w:p w14:paraId="1FC6BE08" w14:textId="77777777" w:rsidR="00771F79" w:rsidRDefault="00771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8C92" w14:textId="6F37CBDF" w:rsidR="00C943BC" w:rsidRDefault="00C943BC">
    <w:pPr>
      <w:pStyle w:val="Header"/>
    </w:pPr>
  </w:p>
  <w:p w14:paraId="21BC7D8E" w14:textId="46CD29F7" w:rsidR="00C943BC" w:rsidRDefault="00C943BC"/>
  <w:p w14:paraId="47CFB768" w14:textId="77777777" w:rsidR="00C943BC" w:rsidRDefault="00C943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A27" w14:textId="6FFEB3BC" w:rsidR="00C943BC" w:rsidRDefault="00C943BC">
    <w:pPr>
      <w:pStyle w:val="Header"/>
    </w:pPr>
    <w:r>
      <w:rPr>
        <w:noProof/>
        <w:lang w:eastAsia="zh-CN"/>
      </w:rPr>
      <w:drawing>
        <wp:anchor distT="0" distB="0" distL="114300" distR="114300" simplePos="0" relativeHeight="251657216" behindDoc="0" locked="0" layoutInCell="1" allowOverlap="1" wp14:anchorId="0D4C1068" wp14:editId="77F087E7">
          <wp:simplePos x="0" y="0"/>
          <wp:positionH relativeFrom="page">
            <wp:align>left</wp:align>
          </wp:positionH>
          <wp:positionV relativeFrom="paragraph">
            <wp:posOffset>-450215</wp:posOffset>
          </wp:positionV>
          <wp:extent cx="7560000" cy="1567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71A"/>
    <w:multiLevelType w:val="hybridMultilevel"/>
    <w:tmpl w:val="19065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D0389C"/>
    <w:multiLevelType w:val="hybridMultilevel"/>
    <w:tmpl w:val="FF4E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0B5E"/>
    <w:multiLevelType w:val="hybridMultilevel"/>
    <w:tmpl w:val="A8C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7478E"/>
    <w:multiLevelType w:val="hybridMultilevel"/>
    <w:tmpl w:val="8FC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30302"/>
    <w:multiLevelType w:val="hybridMultilevel"/>
    <w:tmpl w:val="231A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B2E89"/>
    <w:multiLevelType w:val="hybridMultilevel"/>
    <w:tmpl w:val="E312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30324"/>
    <w:multiLevelType w:val="hybridMultilevel"/>
    <w:tmpl w:val="4A2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D2440"/>
    <w:multiLevelType w:val="hybridMultilevel"/>
    <w:tmpl w:val="BB44B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11CD"/>
    <w:multiLevelType w:val="hybridMultilevel"/>
    <w:tmpl w:val="565E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644793"/>
    <w:multiLevelType w:val="hybridMultilevel"/>
    <w:tmpl w:val="3670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17D3D"/>
    <w:multiLevelType w:val="hybridMultilevel"/>
    <w:tmpl w:val="F3BE715E"/>
    <w:lvl w:ilvl="0" w:tplc="EFBC9AB4">
      <w:start w:val="1"/>
      <w:numFmt w:val="bullet"/>
      <w:pStyle w:val="UoWin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A73B4"/>
    <w:multiLevelType w:val="hybridMultilevel"/>
    <w:tmpl w:val="B33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E5810"/>
    <w:multiLevelType w:val="hybridMultilevel"/>
    <w:tmpl w:val="48F8A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19497E"/>
    <w:multiLevelType w:val="hybridMultilevel"/>
    <w:tmpl w:val="39A00E5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3FC65A40"/>
    <w:multiLevelType w:val="hybridMultilevel"/>
    <w:tmpl w:val="32041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037103"/>
    <w:multiLevelType w:val="hybridMultilevel"/>
    <w:tmpl w:val="B4D8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F5FCA"/>
    <w:multiLevelType w:val="hybridMultilevel"/>
    <w:tmpl w:val="0ACC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C754A"/>
    <w:multiLevelType w:val="hybridMultilevel"/>
    <w:tmpl w:val="F2E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552AB"/>
    <w:multiLevelType w:val="hybridMultilevel"/>
    <w:tmpl w:val="640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04355"/>
    <w:multiLevelType w:val="hybridMultilevel"/>
    <w:tmpl w:val="CE86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A6A89"/>
    <w:multiLevelType w:val="hybridMultilevel"/>
    <w:tmpl w:val="8B829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94C89"/>
    <w:multiLevelType w:val="hybridMultilevel"/>
    <w:tmpl w:val="CE3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421FE"/>
    <w:multiLevelType w:val="hybridMultilevel"/>
    <w:tmpl w:val="BB4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131E6"/>
    <w:multiLevelType w:val="hybridMultilevel"/>
    <w:tmpl w:val="19A8A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74310"/>
    <w:multiLevelType w:val="hybridMultilevel"/>
    <w:tmpl w:val="1106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72DF9"/>
    <w:multiLevelType w:val="hybridMultilevel"/>
    <w:tmpl w:val="B868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302AF"/>
    <w:multiLevelType w:val="hybridMultilevel"/>
    <w:tmpl w:val="62DC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8304A"/>
    <w:multiLevelType w:val="hybridMultilevel"/>
    <w:tmpl w:val="8EF4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12C6A"/>
    <w:multiLevelType w:val="hybridMultilevel"/>
    <w:tmpl w:val="49467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50319B"/>
    <w:multiLevelType w:val="hybridMultilevel"/>
    <w:tmpl w:val="336C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013E3"/>
    <w:multiLevelType w:val="hybridMultilevel"/>
    <w:tmpl w:val="49A0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81317"/>
    <w:multiLevelType w:val="hybridMultilevel"/>
    <w:tmpl w:val="FF8C6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B43F4"/>
    <w:multiLevelType w:val="hybridMultilevel"/>
    <w:tmpl w:val="65F60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9912358">
    <w:abstractNumId w:val="10"/>
  </w:num>
  <w:num w:numId="2" w16cid:durableId="995841566">
    <w:abstractNumId w:val="25"/>
  </w:num>
  <w:num w:numId="3" w16cid:durableId="982612662">
    <w:abstractNumId w:val="29"/>
  </w:num>
  <w:num w:numId="4" w16cid:durableId="118647899">
    <w:abstractNumId w:val="22"/>
  </w:num>
  <w:num w:numId="5" w16cid:durableId="7488238">
    <w:abstractNumId w:val="26"/>
  </w:num>
  <w:num w:numId="6" w16cid:durableId="9844120">
    <w:abstractNumId w:val="3"/>
  </w:num>
  <w:num w:numId="7" w16cid:durableId="117140938">
    <w:abstractNumId w:val="27"/>
  </w:num>
  <w:num w:numId="8" w16cid:durableId="1571117895">
    <w:abstractNumId w:val="14"/>
  </w:num>
  <w:num w:numId="9" w16cid:durableId="1461148057">
    <w:abstractNumId w:val="8"/>
  </w:num>
  <w:num w:numId="10" w16cid:durableId="1410494249">
    <w:abstractNumId w:val="9"/>
  </w:num>
  <w:num w:numId="11" w16cid:durableId="173955393">
    <w:abstractNumId w:val="4"/>
  </w:num>
  <w:num w:numId="12" w16cid:durableId="162167128">
    <w:abstractNumId w:val="18"/>
  </w:num>
  <w:num w:numId="13" w16cid:durableId="466357045">
    <w:abstractNumId w:val="21"/>
  </w:num>
  <w:num w:numId="14" w16cid:durableId="712659626">
    <w:abstractNumId w:val="5"/>
  </w:num>
  <w:num w:numId="15" w16cid:durableId="1335299147">
    <w:abstractNumId w:val="24"/>
  </w:num>
  <w:num w:numId="16" w16cid:durableId="1259289567">
    <w:abstractNumId w:val="0"/>
  </w:num>
  <w:num w:numId="17" w16cid:durableId="1673070936">
    <w:abstractNumId w:val="7"/>
  </w:num>
  <w:num w:numId="18" w16cid:durableId="1444612932">
    <w:abstractNumId w:val="28"/>
  </w:num>
  <w:num w:numId="19" w16cid:durableId="977565514">
    <w:abstractNumId w:val="23"/>
  </w:num>
  <w:num w:numId="20" w16cid:durableId="2107774355">
    <w:abstractNumId w:val="12"/>
  </w:num>
  <w:num w:numId="21" w16cid:durableId="161942395">
    <w:abstractNumId w:val="11"/>
  </w:num>
  <w:num w:numId="22" w16cid:durableId="2086173846">
    <w:abstractNumId w:val="6"/>
  </w:num>
  <w:num w:numId="23" w16cid:durableId="990065144">
    <w:abstractNumId w:val="32"/>
  </w:num>
  <w:num w:numId="24" w16cid:durableId="1470903078">
    <w:abstractNumId w:val="19"/>
  </w:num>
  <w:num w:numId="25" w16cid:durableId="1238369705">
    <w:abstractNumId w:val="20"/>
  </w:num>
  <w:num w:numId="26" w16cid:durableId="1863400849">
    <w:abstractNumId w:val="1"/>
  </w:num>
  <w:num w:numId="27" w16cid:durableId="75829346">
    <w:abstractNumId w:val="30"/>
  </w:num>
  <w:num w:numId="28" w16cid:durableId="1586256845">
    <w:abstractNumId w:val="15"/>
  </w:num>
  <w:num w:numId="29" w16cid:durableId="1133210936">
    <w:abstractNumId w:val="17"/>
  </w:num>
  <w:num w:numId="30" w16cid:durableId="1692412118">
    <w:abstractNumId w:val="10"/>
  </w:num>
  <w:num w:numId="31" w16cid:durableId="1266574468">
    <w:abstractNumId w:val="10"/>
  </w:num>
  <w:num w:numId="32" w16cid:durableId="1553997293">
    <w:abstractNumId w:val="16"/>
  </w:num>
  <w:num w:numId="33" w16cid:durableId="1906599786">
    <w:abstractNumId w:val="2"/>
  </w:num>
  <w:num w:numId="34" w16cid:durableId="2046439670">
    <w:abstractNumId w:val="31"/>
  </w:num>
  <w:num w:numId="35" w16cid:durableId="125586816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18"/>
    <w:rsid w:val="00003272"/>
    <w:rsid w:val="000131EF"/>
    <w:rsid w:val="00013960"/>
    <w:rsid w:val="00015E63"/>
    <w:rsid w:val="000162E8"/>
    <w:rsid w:val="00017EFA"/>
    <w:rsid w:val="00020467"/>
    <w:rsid w:val="00020CD5"/>
    <w:rsid w:val="0002616B"/>
    <w:rsid w:val="000275DF"/>
    <w:rsid w:val="0003260B"/>
    <w:rsid w:val="00033CE8"/>
    <w:rsid w:val="00043152"/>
    <w:rsid w:val="00050ADB"/>
    <w:rsid w:val="000519F1"/>
    <w:rsid w:val="00054F06"/>
    <w:rsid w:val="00056D0A"/>
    <w:rsid w:val="000578C7"/>
    <w:rsid w:val="0006332D"/>
    <w:rsid w:val="000636F7"/>
    <w:rsid w:val="00063B35"/>
    <w:rsid w:val="000645FE"/>
    <w:rsid w:val="00065778"/>
    <w:rsid w:val="000665C0"/>
    <w:rsid w:val="0006750F"/>
    <w:rsid w:val="00070812"/>
    <w:rsid w:val="000725B4"/>
    <w:rsid w:val="000770AB"/>
    <w:rsid w:val="00083597"/>
    <w:rsid w:val="00083FEA"/>
    <w:rsid w:val="00084DAA"/>
    <w:rsid w:val="00086987"/>
    <w:rsid w:val="0009101F"/>
    <w:rsid w:val="000934B6"/>
    <w:rsid w:val="0009575A"/>
    <w:rsid w:val="00095EA1"/>
    <w:rsid w:val="0009676C"/>
    <w:rsid w:val="000A014A"/>
    <w:rsid w:val="000A021E"/>
    <w:rsid w:val="000A222D"/>
    <w:rsid w:val="000A2D3C"/>
    <w:rsid w:val="000A5974"/>
    <w:rsid w:val="000A5DE2"/>
    <w:rsid w:val="000A6218"/>
    <w:rsid w:val="000B0E7E"/>
    <w:rsid w:val="000B2332"/>
    <w:rsid w:val="000B410C"/>
    <w:rsid w:val="000B4222"/>
    <w:rsid w:val="000B4DA3"/>
    <w:rsid w:val="000B75E4"/>
    <w:rsid w:val="000C1718"/>
    <w:rsid w:val="000C4E1C"/>
    <w:rsid w:val="000C7A81"/>
    <w:rsid w:val="000E27DB"/>
    <w:rsid w:val="000E7F63"/>
    <w:rsid w:val="000F2BFF"/>
    <w:rsid w:val="000F307F"/>
    <w:rsid w:val="000F3848"/>
    <w:rsid w:val="000F7990"/>
    <w:rsid w:val="00101CC6"/>
    <w:rsid w:val="00103381"/>
    <w:rsid w:val="00107A8A"/>
    <w:rsid w:val="001116F4"/>
    <w:rsid w:val="00111CA5"/>
    <w:rsid w:val="00111F39"/>
    <w:rsid w:val="001152A5"/>
    <w:rsid w:val="0011572E"/>
    <w:rsid w:val="00116FCE"/>
    <w:rsid w:val="00121466"/>
    <w:rsid w:val="001224AB"/>
    <w:rsid w:val="0012305F"/>
    <w:rsid w:val="00123060"/>
    <w:rsid w:val="00126263"/>
    <w:rsid w:val="00127AF9"/>
    <w:rsid w:val="00130AB6"/>
    <w:rsid w:val="00130FE7"/>
    <w:rsid w:val="0013213E"/>
    <w:rsid w:val="001324B4"/>
    <w:rsid w:val="00134A45"/>
    <w:rsid w:val="0014053F"/>
    <w:rsid w:val="0014141A"/>
    <w:rsid w:val="0014215F"/>
    <w:rsid w:val="001518E4"/>
    <w:rsid w:val="00152B90"/>
    <w:rsid w:val="00153BBD"/>
    <w:rsid w:val="00155B48"/>
    <w:rsid w:val="001573EB"/>
    <w:rsid w:val="0016215A"/>
    <w:rsid w:val="00171033"/>
    <w:rsid w:val="00171F80"/>
    <w:rsid w:val="001732FB"/>
    <w:rsid w:val="00173587"/>
    <w:rsid w:val="00180442"/>
    <w:rsid w:val="001820E7"/>
    <w:rsid w:val="00183CB0"/>
    <w:rsid w:val="001848D9"/>
    <w:rsid w:val="00192575"/>
    <w:rsid w:val="0019625F"/>
    <w:rsid w:val="00197B9C"/>
    <w:rsid w:val="001A0ABA"/>
    <w:rsid w:val="001A19B6"/>
    <w:rsid w:val="001A34DB"/>
    <w:rsid w:val="001A67BA"/>
    <w:rsid w:val="001B0ED3"/>
    <w:rsid w:val="001B13CA"/>
    <w:rsid w:val="001B3D51"/>
    <w:rsid w:val="001B6A26"/>
    <w:rsid w:val="001B7E12"/>
    <w:rsid w:val="001C343B"/>
    <w:rsid w:val="001C3AE0"/>
    <w:rsid w:val="001C50CB"/>
    <w:rsid w:val="001C5134"/>
    <w:rsid w:val="001C5751"/>
    <w:rsid w:val="001C5D34"/>
    <w:rsid w:val="001D2461"/>
    <w:rsid w:val="001D348E"/>
    <w:rsid w:val="001E0723"/>
    <w:rsid w:val="001E204D"/>
    <w:rsid w:val="001E7288"/>
    <w:rsid w:val="001F2421"/>
    <w:rsid w:val="001F3935"/>
    <w:rsid w:val="001F5147"/>
    <w:rsid w:val="001F565B"/>
    <w:rsid w:val="001F6ADA"/>
    <w:rsid w:val="00205290"/>
    <w:rsid w:val="002062DF"/>
    <w:rsid w:val="002121F5"/>
    <w:rsid w:val="002154A0"/>
    <w:rsid w:val="00215F27"/>
    <w:rsid w:val="0021719D"/>
    <w:rsid w:val="00221605"/>
    <w:rsid w:val="002334CE"/>
    <w:rsid w:val="0023439C"/>
    <w:rsid w:val="002343CF"/>
    <w:rsid w:val="002360A2"/>
    <w:rsid w:val="00240203"/>
    <w:rsid w:val="00242047"/>
    <w:rsid w:val="0024225B"/>
    <w:rsid w:val="0024279A"/>
    <w:rsid w:val="002441FE"/>
    <w:rsid w:val="00244AAF"/>
    <w:rsid w:val="0024586E"/>
    <w:rsid w:val="00245AA7"/>
    <w:rsid w:val="00246311"/>
    <w:rsid w:val="00251D83"/>
    <w:rsid w:val="00252661"/>
    <w:rsid w:val="002555AB"/>
    <w:rsid w:val="00257FEE"/>
    <w:rsid w:val="00260318"/>
    <w:rsid w:val="00262191"/>
    <w:rsid w:val="002629DD"/>
    <w:rsid w:val="0026352F"/>
    <w:rsid w:val="0027009B"/>
    <w:rsid w:val="00273D8F"/>
    <w:rsid w:val="002755CB"/>
    <w:rsid w:val="00281CDE"/>
    <w:rsid w:val="00281F40"/>
    <w:rsid w:val="00282045"/>
    <w:rsid w:val="00283CCE"/>
    <w:rsid w:val="00287B21"/>
    <w:rsid w:val="00290C04"/>
    <w:rsid w:val="00291F1A"/>
    <w:rsid w:val="0029463F"/>
    <w:rsid w:val="002953F9"/>
    <w:rsid w:val="002A1A7A"/>
    <w:rsid w:val="002A70CB"/>
    <w:rsid w:val="002A7B21"/>
    <w:rsid w:val="002C3063"/>
    <w:rsid w:val="002D17A8"/>
    <w:rsid w:val="002D43C4"/>
    <w:rsid w:val="002D48BC"/>
    <w:rsid w:val="002E2329"/>
    <w:rsid w:val="002E7C82"/>
    <w:rsid w:val="002F6B73"/>
    <w:rsid w:val="003013ED"/>
    <w:rsid w:val="00303310"/>
    <w:rsid w:val="00303CB6"/>
    <w:rsid w:val="00307AE3"/>
    <w:rsid w:val="0031172C"/>
    <w:rsid w:val="00313734"/>
    <w:rsid w:val="0031487F"/>
    <w:rsid w:val="00315038"/>
    <w:rsid w:val="00320A56"/>
    <w:rsid w:val="0032295A"/>
    <w:rsid w:val="003242B7"/>
    <w:rsid w:val="00324E2F"/>
    <w:rsid w:val="00326224"/>
    <w:rsid w:val="00333921"/>
    <w:rsid w:val="00341482"/>
    <w:rsid w:val="00342EA6"/>
    <w:rsid w:val="00343290"/>
    <w:rsid w:val="003451DA"/>
    <w:rsid w:val="00351B38"/>
    <w:rsid w:val="003549BA"/>
    <w:rsid w:val="0035501C"/>
    <w:rsid w:val="00355C7F"/>
    <w:rsid w:val="00361A59"/>
    <w:rsid w:val="0036396B"/>
    <w:rsid w:val="003676E5"/>
    <w:rsid w:val="00370039"/>
    <w:rsid w:val="00371663"/>
    <w:rsid w:val="00372304"/>
    <w:rsid w:val="00372F4B"/>
    <w:rsid w:val="00374490"/>
    <w:rsid w:val="00376072"/>
    <w:rsid w:val="0037696F"/>
    <w:rsid w:val="00377729"/>
    <w:rsid w:val="003825FF"/>
    <w:rsid w:val="0038292B"/>
    <w:rsid w:val="003843DC"/>
    <w:rsid w:val="00386801"/>
    <w:rsid w:val="00386E32"/>
    <w:rsid w:val="00392B2D"/>
    <w:rsid w:val="00393CA2"/>
    <w:rsid w:val="0039411F"/>
    <w:rsid w:val="00394B9C"/>
    <w:rsid w:val="003964C1"/>
    <w:rsid w:val="00396F6E"/>
    <w:rsid w:val="00397785"/>
    <w:rsid w:val="00397BD6"/>
    <w:rsid w:val="003A4286"/>
    <w:rsid w:val="003A47CC"/>
    <w:rsid w:val="003A7C26"/>
    <w:rsid w:val="003B18CB"/>
    <w:rsid w:val="003B225F"/>
    <w:rsid w:val="003B75F1"/>
    <w:rsid w:val="003C17B6"/>
    <w:rsid w:val="003C46F2"/>
    <w:rsid w:val="003D1641"/>
    <w:rsid w:val="003D38B2"/>
    <w:rsid w:val="003D51F0"/>
    <w:rsid w:val="003E2A84"/>
    <w:rsid w:val="003E32F2"/>
    <w:rsid w:val="003E5BCE"/>
    <w:rsid w:val="003E6055"/>
    <w:rsid w:val="003E6237"/>
    <w:rsid w:val="003F0DCB"/>
    <w:rsid w:val="003F254E"/>
    <w:rsid w:val="003F4BBA"/>
    <w:rsid w:val="003F636A"/>
    <w:rsid w:val="003F7BA1"/>
    <w:rsid w:val="00401E02"/>
    <w:rsid w:val="004046ED"/>
    <w:rsid w:val="0041449D"/>
    <w:rsid w:val="00415B14"/>
    <w:rsid w:val="00416778"/>
    <w:rsid w:val="004210D1"/>
    <w:rsid w:val="00424B00"/>
    <w:rsid w:val="00431992"/>
    <w:rsid w:val="0043667B"/>
    <w:rsid w:val="00436DFA"/>
    <w:rsid w:val="004409BA"/>
    <w:rsid w:val="0044192B"/>
    <w:rsid w:val="0044210B"/>
    <w:rsid w:val="00443E5A"/>
    <w:rsid w:val="00447380"/>
    <w:rsid w:val="00447625"/>
    <w:rsid w:val="00450C3D"/>
    <w:rsid w:val="004549FD"/>
    <w:rsid w:val="00454B8E"/>
    <w:rsid w:val="00454E80"/>
    <w:rsid w:val="004570E9"/>
    <w:rsid w:val="00457798"/>
    <w:rsid w:val="00457A5A"/>
    <w:rsid w:val="00463A02"/>
    <w:rsid w:val="004642D8"/>
    <w:rsid w:val="00467472"/>
    <w:rsid w:val="00475747"/>
    <w:rsid w:val="004760A3"/>
    <w:rsid w:val="0047693F"/>
    <w:rsid w:val="004813B4"/>
    <w:rsid w:val="00481D7A"/>
    <w:rsid w:val="00487F3C"/>
    <w:rsid w:val="004942FE"/>
    <w:rsid w:val="00496083"/>
    <w:rsid w:val="00497B76"/>
    <w:rsid w:val="004A2F6B"/>
    <w:rsid w:val="004A410F"/>
    <w:rsid w:val="004A57DF"/>
    <w:rsid w:val="004A7CF4"/>
    <w:rsid w:val="004B0AF6"/>
    <w:rsid w:val="004B144D"/>
    <w:rsid w:val="004B1D67"/>
    <w:rsid w:val="004B2599"/>
    <w:rsid w:val="004B315C"/>
    <w:rsid w:val="004B42E2"/>
    <w:rsid w:val="004B4D2C"/>
    <w:rsid w:val="004B6F35"/>
    <w:rsid w:val="004B73DE"/>
    <w:rsid w:val="004B7BFE"/>
    <w:rsid w:val="004B7F21"/>
    <w:rsid w:val="004C3AB0"/>
    <w:rsid w:val="004D147D"/>
    <w:rsid w:val="004D372A"/>
    <w:rsid w:val="004D7CF1"/>
    <w:rsid w:val="004E0900"/>
    <w:rsid w:val="004E25C7"/>
    <w:rsid w:val="004E2EBF"/>
    <w:rsid w:val="004E6E63"/>
    <w:rsid w:val="004F049B"/>
    <w:rsid w:val="004F17B1"/>
    <w:rsid w:val="004F518E"/>
    <w:rsid w:val="004F7019"/>
    <w:rsid w:val="004F72B3"/>
    <w:rsid w:val="004F7928"/>
    <w:rsid w:val="00503F2D"/>
    <w:rsid w:val="00506943"/>
    <w:rsid w:val="00506B87"/>
    <w:rsid w:val="00511DF6"/>
    <w:rsid w:val="00512466"/>
    <w:rsid w:val="00515D9A"/>
    <w:rsid w:val="00520E02"/>
    <w:rsid w:val="00521098"/>
    <w:rsid w:val="00522B32"/>
    <w:rsid w:val="005232A0"/>
    <w:rsid w:val="00524193"/>
    <w:rsid w:val="00524B05"/>
    <w:rsid w:val="00524EEF"/>
    <w:rsid w:val="00526045"/>
    <w:rsid w:val="00526FC9"/>
    <w:rsid w:val="0053174C"/>
    <w:rsid w:val="00531941"/>
    <w:rsid w:val="00532B7B"/>
    <w:rsid w:val="00532B81"/>
    <w:rsid w:val="00541277"/>
    <w:rsid w:val="00543D8D"/>
    <w:rsid w:val="0054552D"/>
    <w:rsid w:val="00545FDB"/>
    <w:rsid w:val="00557E61"/>
    <w:rsid w:val="00560A5C"/>
    <w:rsid w:val="005636F9"/>
    <w:rsid w:val="00564083"/>
    <w:rsid w:val="00572317"/>
    <w:rsid w:val="0057436B"/>
    <w:rsid w:val="00575488"/>
    <w:rsid w:val="00575D35"/>
    <w:rsid w:val="005765E4"/>
    <w:rsid w:val="00582432"/>
    <w:rsid w:val="00582D3A"/>
    <w:rsid w:val="0058400E"/>
    <w:rsid w:val="00584B4F"/>
    <w:rsid w:val="00585A6C"/>
    <w:rsid w:val="005865A7"/>
    <w:rsid w:val="00592F05"/>
    <w:rsid w:val="00592F8F"/>
    <w:rsid w:val="005A200F"/>
    <w:rsid w:val="005A2CC8"/>
    <w:rsid w:val="005A5531"/>
    <w:rsid w:val="005A66B0"/>
    <w:rsid w:val="005B064F"/>
    <w:rsid w:val="005B1199"/>
    <w:rsid w:val="005B37B9"/>
    <w:rsid w:val="005C2501"/>
    <w:rsid w:val="005C31D7"/>
    <w:rsid w:val="005C3CEB"/>
    <w:rsid w:val="005C521C"/>
    <w:rsid w:val="005C5E5F"/>
    <w:rsid w:val="005C645F"/>
    <w:rsid w:val="005C741C"/>
    <w:rsid w:val="005D154D"/>
    <w:rsid w:val="005D3842"/>
    <w:rsid w:val="005D4F04"/>
    <w:rsid w:val="005D513C"/>
    <w:rsid w:val="005E26A0"/>
    <w:rsid w:val="005E309B"/>
    <w:rsid w:val="005E3A8E"/>
    <w:rsid w:val="005E4B0E"/>
    <w:rsid w:val="005E5D76"/>
    <w:rsid w:val="005E78CF"/>
    <w:rsid w:val="005E7C94"/>
    <w:rsid w:val="005F280A"/>
    <w:rsid w:val="005F2ED6"/>
    <w:rsid w:val="005F62AC"/>
    <w:rsid w:val="005F70D6"/>
    <w:rsid w:val="00600A8C"/>
    <w:rsid w:val="006029FE"/>
    <w:rsid w:val="00604567"/>
    <w:rsid w:val="0061343B"/>
    <w:rsid w:val="006162DB"/>
    <w:rsid w:val="0061675F"/>
    <w:rsid w:val="006167E1"/>
    <w:rsid w:val="006205FC"/>
    <w:rsid w:val="00620617"/>
    <w:rsid w:val="00622F89"/>
    <w:rsid w:val="006245EB"/>
    <w:rsid w:val="00624EE5"/>
    <w:rsid w:val="00632E1D"/>
    <w:rsid w:val="006357C6"/>
    <w:rsid w:val="00637299"/>
    <w:rsid w:val="00644AD3"/>
    <w:rsid w:val="00645C09"/>
    <w:rsid w:val="00650577"/>
    <w:rsid w:val="00650738"/>
    <w:rsid w:val="006507AC"/>
    <w:rsid w:val="006552E3"/>
    <w:rsid w:val="0065626C"/>
    <w:rsid w:val="0066155F"/>
    <w:rsid w:val="00662EB4"/>
    <w:rsid w:val="00664CC0"/>
    <w:rsid w:val="0066561B"/>
    <w:rsid w:val="0066724D"/>
    <w:rsid w:val="00667C90"/>
    <w:rsid w:val="00670748"/>
    <w:rsid w:val="006707C4"/>
    <w:rsid w:val="00673BD4"/>
    <w:rsid w:val="00673EE5"/>
    <w:rsid w:val="00674837"/>
    <w:rsid w:val="00674C73"/>
    <w:rsid w:val="006757A0"/>
    <w:rsid w:val="0067672C"/>
    <w:rsid w:val="00687F88"/>
    <w:rsid w:val="00692D2E"/>
    <w:rsid w:val="00693A47"/>
    <w:rsid w:val="00693B56"/>
    <w:rsid w:val="00693DFE"/>
    <w:rsid w:val="00695D76"/>
    <w:rsid w:val="0069763C"/>
    <w:rsid w:val="006A5EFD"/>
    <w:rsid w:val="006A6182"/>
    <w:rsid w:val="006B2408"/>
    <w:rsid w:val="006B34AD"/>
    <w:rsid w:val="006C0D62"/>
    <w:rsid w:val="006C125C"/>
    <w:rsid w:val="006C17C6"/>
    <w:rsid w:val="006C18A0"/>
    <w:rsid w:val="006C3CB6"/>
    <w:rsid w:val="006C4D25"/>
    <w:rsid w:val="006C5B36"/>
    <w:rsid w:val="006D30AE"/>
    <w:rsid w:val="006D3407"/>
    <w:rsid w:val="006D34DB"/>
    <w:rsid w:val="006D3E25"/>
    <w:rsid w:val="006E1A7F"/>
    <w:rsid w:val="006E3F3B"/>
    <w:rsid w:val="006F11B5"/>
    <w:rsid w:val="006F1F37"/>
    <w:rsid w:val="006F34AA"/>
    <w:rsid w:val="006F7375"/>
    <w:rsid w:val="0070040E"/>
    <w:rsid w:val="0070073D"/>
    <w:rsid w:val="007054D5"/>
    <w:rsid w:val="00705953"/>
    <w:rsid w:val="007110CE"/>
    <w:rsid w:val="00713112"/>
    <w:rsid w:val="0071668E"/>
    <w:rsid w:val="00716C14"/>
    <w:rsid w:val="007270FE"/>
    <w:rsid w:val="00727E29"/>
    <w:rsid w:val="00733AAF"/>
    <w:rsid w:val="00733F8B"/>
    <w:rsid w:val="007341F6"/>
    <w:rsid w:val="00735616"/>
    <w:rsid w:val="007403F0"/>
    <w:rsid w:val="00740A9F"/>
    <w:rsid w:val="00746D3F"/>
    <w:rsid w:val="00747F43"/>
    <w:rsid w:val="007558C4"/>
    <w:rsid w:val="00764E32"/>
    <w:rsid w:val="00766878"/>
    <w:rsid w:val="0077040F"/>
    <w:rsid w:val="00770E1A"/>
    <w:rsid w:val="00771BD7"/>
    <w:rsid w:val="00771F79"/>
    <w:rsid w:val="00773864"/>
    <w:rsid w:val="00774F6E"/>
    <w:rsid w:val="007753F4"/>
    <w:rsid w:val="00777C12"/>
    <w:rsid w:val="0078538A"/>
    <w:rsid w:val="00786B8D"/>
    <w:rsid w:val="007965D1"/>
    <w:rsid w:val="00797770"/>
    <w:rsid w:val="007A123E"/>
    <w:rsid w:val="007A12F4"/>
    <w:rsid w:val="007A70EF"/>
    <w:rsid w:val="007B2B18"/>
    <w:rsid w:val="007C0806"/>
    <w:rsid w:val="007C2BDF"/>
    <w:rsid w:val="007C521E"/>
    <w:rsid w:val="007D131F"/>
    <w:rsid w:val="007D1347"/>
    <w:rsid w:val="007D137D"/>
    <w:rsid w:val="007D2918"/>
    <w:rsid w:val="007D31CA"/>
    <w:rsid w:val="007D5A8B"/>
    <w:rsid w:val="007E08C3"/>
    <w:rsid w:val="007E0D31"/>
    <w:rsid w:val="007E0F06"/>
    <w:rsid w:val="007E1398"/>
    <w:rsid w:val="007E1709"/>
    <w:rsid w:val="007E6C0F"/>
    <w:rsid w:val="007F22D1"/>
    <w:rsid w:val="007F5329"/>
    <w:rsid w:val="00803FB7"/>
    <w:rsid w:val="008044BA"/>
    <w:rsid w:val="008044C8"/>
    <w:rsid w:val="008044E3"/>
    <w:rsid w:val="00804F8B"/>
    <w:rsid w:val="00805A04"/>
    <w:rsid w:val="00806403"/>
    <w:rsid w:val="00806DE3"/>
    <w:rsid w:val="00813266"/>
    <w:rsid w:val="008225D5"/>
    <w:rsid w:val="008225E0"/>
    <w:rsid w:val="008232C5"/>
    <w:rsid w:val="008242EF"/>
    <w:rsid w:val="00824926"/>
    <w:rsid w:val="00827912"/>
    <w:rsid w:val="0083104D"/>
    <w:rsid w:val="00833B9B"/>
    <w:rsid w:val="008431FE"/>
    <w:rsid w:val="00845A76"/>
    <w:rsid w:val="00845C4F"/>
    <w:rsid w:val="00851D32"/>
    <w:rsid w:val="00855817"/>
    <w:rsid w:val="00861D17"/>
    <w:rsid w:val="0086724B"/>
    <w:rsid w:val="008704CE"/>
    <w:rsid w:val="0087332B"/>
    <w:rsid w:val="00873F14"/>
    <w:rsid w:val="00877072"/>
    <w:rsid w:val="00882B41"/>
    <w:rsid w:val="0088356F"/>
    <w:rsid w:val="00884EC5"/>
    <w:rsid w:val="00887815"/>
    <w:rsid w:val="00891AA1"/>
    <w:rsid w:val="00891C5A"/>
    <w:rsid w:val="00893EBC"/>
    <w:rsid w:val="008951DC"/>
    <w:rsid w:val="008969B5"/>
    <w:rsid w:val="008978E9"/>
    <w:rsid w:val="008A0B31"/>
    <w:rsid w:val="008A0F2E"/>
    <w:rsid w:val="008A17E0"/>
    <w:rsid w:val="008B2D5E"/>
    <w:rsid w:val="008B7C24"/>
    <w:rsid w:val="008C552D"/>
    <w:rsid w:val="008C5584"/>
    <w:rsid w:val="008D51C6"/>
    <w:rsid w:val="008D74D7"/>
    <w:rsid w:val="008D7B58"/>
    <w:rsid w:val="008E091B"/>
    <w:rsid w:val="008E128F"/>
    <w:rsid w:val="008E44F4"/>
    <w:rsid w:val="008F1D17"/>
    <w:rsid w:val="008F1D64"/>
    <w:rsid w:val="008F240C"/>
    <w:rsid w:val="008F373A"/>
    <w:rsid w:val="008F5451"/>
    <w:rsid w:val="008F76AE"/>
    <w:rsid w:val="008F7947"/>
    <w:rsid w:val="009015D7"/>
    <w:rsid w:val="0090235E"/>
    <w:rsid w:val="0090503A"/>
    <w:rsid w:val="00905540"/>
    <w:rsid w:val="00905EB7"/>
    <w:rsid w:val="009067E0"/>
    <w:rsid w:val="00910FFA"/>
    <w:rsid w:val="00914576"/>
    <w:rsid w:val="00916407"/>
    <w:rsid w:val="009226B7"/>
    <w:rsid w:val="00925D90"/>
    <w:rsid w:val="00926A1B"/>
    <w:rsid w:val="0092731B"/>
    <w:rsid w:val="00927D23"/>
    <w:rsid w:val="00930286"/>
    <w:rsid w:val="00930815"/>
    <w:rsid w:val="00930EEF"/>
    <w:rsid w:val="0093298C"/>
    <w:rsid w:val="009340AA"/>
    <w:rsid w:val="009345E0"/>
    <w:rsid w:val="009372D7"/>
    <w:rsid w:val="00943458"/>
    <w:rsid w:val="0094595C"/>
    <w:rsid w:val="00945C6E"/>
    <w:rsid w:val="00950028"/>
    <w:rsid w:val="009518E6"/>
    <w:rsid w:val="00951E1F"/>
    <w:rsid w:val="0095567C"/>
    <w:rsid w:val="009636D0"/>
    <w:rsid w:val="00964C18"/>
    <w:rsid w:val="00964C44"/>
    <w:rsid w:val="00966694"/>
    <w:rsid w:val="00970541"/>
    <w:rsid w:val="00971DA0"/>
    <w:rsid w:val="00972CFC"/>
    <w:rsid w:val="00973277"/>
    <w:rsid w:val="00973EB3"/>
    <w:rsid w:val="009745EE"/>
    <w:rsid w:val="00976AF0"/>
    <w:rsid w:val="0097798F"/>
    <w:rsid w:val="00977EF1"/>
    <w:rsid w:val="00980480"/>
    <w:rsid w:val="009810F7"/>
    <w:rsid w:val="00981EAA"/>
    <w:rsid w:val="00981F8D"/>
    <w:rsid w:val="00983DD5"/>
    <w:rsid w:val="00985619"/>
    <w:rsid w:val="00987D46"/>
    <w:rsid w:val="00987D80"/>
    <w:rsid w:val="009930F2"/>
    <w:rsid w:val="0099342E"/>
    <w:rsid w:val="00994078"/>
    <w:rsid w:val="009954AF"/>
    <w:rsid w:val="009A623A"/>
    <w:rsid w:val="009B0B50"/>
    <w:rsid w:val="009B569E"/>
    <w:rsid w:val="009C2A46"/>
    <w:rsid w:val="009C37EA"/>
    <w:rsid w:val="009C4C39"/>
    <w:rsid w:val="009C6944"/>
    <w:rsid w:val="009D1C2D"/>
    <w:rsid w:val="009D2016"/>
    <w:rsid w:val="009D2EF7"/>
    <w:rsid w:val="009D2F4F"/>
    <w:rsid w:val="009D6224"/>
    <w:rsid w:val="009D7968"/>
    <w:rsid w:val="009E04B9"/>
    <w:rsid w:val="009E0582"/>
    <w:rsid w:val="009E3442"/>
    <w:rsid w:val="009E3F5C"/>
    <w:rsid w:val="009E5796"/>
    <w:rsid w:val="009E6341"/>
    <w:rsid w:val="009E746A"/>
    <w:rsid w:val="009E7F42"/>
    <w:rsid w:val="009F2A6D"/>
    <w:rsid w:val="009F3B56"/>
    <w:rsid w:val="009F585A"/>
    <w:rsid w:val="009F653C"/>
    <w:rsid w:val="009F7A22"/>
    <w:rsid w:val="00A0139E"/>
    <w:rsid w:val="00A0279F"/>
    <w:rsid w:val="00A03E5D"/>
    <w:rsid w:val="00A07D08"/>
    <w:rsid w:val="00A10241"/>
    <w:rsid w:val="00A156AA"/>
    <w:rsid w:val="00A16EEC"/>
    <w:rsid w:val="00A21A66"/>
    <w:rsid w:val="00A230D6"/>
    <w:rsid w:val="00A23943"/>
    <w:rsid w:val="00A26299"/>
    <w:rsid w:val="00A279D1"/>
    <w:rsid w:val="00A30074"/>
    <w:rsid w:val="00A3071E"/>
    <w:rsid w:val="00A3126D"/>
    <w:rsid w:val="00A32123"/>
    <w:rsid w:val="00A35E34"/>
    <w:rsid w:val="00A42BA6"/>
    <w:rsid w:val="00A47619"/>
    <w:rsid w:val="00A47F52"/>
    <w:rsid w:val="00A50EA2"/>
    <w:rsid w:val="00A516A4"/>
    <w:rsid w:val="00A51EF6"/>
    <w:rsid w:val="00A52575"/>
    <w:rsid w:val="00A601CC"/>
    <w:rsid w:val="00A62697"/>
    <w:rsid w:val="00A67422"/>
    <w:rsid w:val="00A70E8E"/>
    <w:rsid w:val="00A71D97"/>
    <w:rsid w:val="00A721C2"/>
    <w:rsid w:val="00A7298F"/>
    <w:rsid w:val="00A7401B"/>
    <w:rsid w:val="00A75F7F"/>
    <w:rsid w:val="00A803A9"/>
    <w:rsid w:val="00A80922"/>
    <w:rsid w:val="00A86B76"/>
    <w:rsid w:val="00A9218C"/>
    <w:rsid w:val="00A95CC5"/>
    <w:rsid w:val="00AA372F"/>
    <w:rsid w:val="00AA51FE"/>
    <w:rsid w:val="00AA56CB"/>
    <w:rsid w:val="00AA5AD0"/>
    <w:rsid w:val="00AB074D"/>
    <w:rsid w:val="00AB13DB"/>
    <w:rsid w:val="00AB5D6A"/>
    <w:rsid w:val="00AB619F"/>
    <w:rsid w:val="00AC0B54"/>
    <w:rsid w:val="00AC0B5C"/>
    <w:rsid w:val="00AC2468"/>
    <w:rsid w:val="00AC63FC"/>
    <w:rsid w:val="00AD29E5"/>
    <w:rsid w:val="00AD7FE8"/>
    <w:rsid w:val="00AE00DF"/>
    <w:rsid w:val="00AE0F6A"/>
    <w:rsid w:val="00AE3568"/>
    <w:rsid w:val="00AE4FEB"/>
    <w:rsid w:val="00AE6DB4"/>
    <w:rsid w:val="00AF21BF"/>
    <w:rsid w:val="00AF6406"/>
    <w:rsid w:val="00AF6695"/>
    <w:rsid w:val="00AF7826"/>
    <w:rsid w:val="00B00134"/>
    <w:rsid w:val="00B04DA1"/>
    <w:rsid w:val="00B062BC"/>
    <w:rsid w:val="00B100D0"/>
    <w:rsid w:val="00B102AA"/>
    <w:rsid w:val="00B112C5"/>
    <w:rsid w:val="00B142DB"/>
    <w:rsid w:val="00B14C1F"/>
    <w:rsid w:val="00B168FF"/>
    <w:rsid w:val="00B2064C"/>
    <w:rsid w:val="00B23FF4"/>
    <w:rsid w:val="00B256A7"/>
    <w:rsid w:val="00B35FB0"/>
    <w:rsid w:val="00B41152"/>
    <w:rsid w:val="00B4219A"/>
    <w:rsid w:val="00B43B5D"/>
    <w:rsid w:val="00B51A4E"/>
    <w:rsid w:val="00B55742"/>
    <w:rsid w:val="00B57296"/>
    <w:rsid w:val="00B57C21"/>
    <w:rsid w:val="00B602A9"/>
    <w:rsid w:val="00B60A29"/>
    <w:rsid w:val="00B61C8A"/>
    <w:rsid w:val="00B624BD"/>
    <w:rsid w:val="00B636D7"/>
    <w:rsid w:val="00B67B34"/>
    <w:rsid w:val="00B7074D"/>
    <w:rsid w:val="00B73098"/>
    <w:rsid w:val="00B80452"/>
    <w:rsid w:val="00B81A3C"/>
    <w:rsid w:val="00B848B0"/>
    <w:rsid w:val="00B85549"/>
    <w:rsid w:val="00B9280E"/>
    <w:rsid w:val="00B95EF9"/>
    <w:rsid w:val="00B961E4"/>
    <w:rsid w:val="00BA0266"/>
    <w:rsid w:val="00BA450E"/>
    <w:rsid w:val="00BA45A2"/>
    <w:rsid w:val="00BA4E49"/>
    <w:rsid w:val="00BA65F2"/>
    <w:rsid w:val="00BA7583"/>
    <w:rsid w:val="00BB37C4"/>
    <w:rsid w:val="00BC300D"/>
    <w:rsid w:val="00BC3311"/>
    <w:rsid w:val="00BC4501"/>
    <w:rsid w:val="00BC6B9F"/>
    <w:rsid w:val="00BD0F7F"/>
    <w:rsid w:val="00BD16D6"/>
    <w:rsid w:val="00BD367B"/>
    <w:rsid w:val="00BE2EB4"/>
    <w:rsid w:val="00BE36DA"/>
    <w:rsid w:val="00BE68FF"/>
    <w:rsid w:val="00BF5B7A"/>
    <w:rsid w:val="00C02DE3"/>
    <w:rsid w:val="00C04515"/>
    <w:rsid w:val="00C057FF"/>
    <w:rsid w:val="00C06A88"/>
    <w:rsid w:val="00C177A9"/>
    <w:rsid w:val="00C17E52"/>
    <w:rsid w:val="00C20A50"/>
    <w:rsid w:val="00C23617"/>
    <w:rsid w:val="00C2369E"/>
    <w:rsid w:val="00C23E1B"/>
    <w:rsid w:val="00C2428C"/>
    <w:rsid w:val="00C26024"/>
    <w:rsid w:val="00C26165"/>
    <w:rsid w:val="00C2674E"/>
    <w:rsid w:val="00C27346"/>
    <w:rsid w:val="00C27CB7"/>
    <w:rsid w:val="00C312C3"/>
    <w:rsid w:val="00C3246E"/>
    <w:rsid w:val="00C36F26"/>
    <w:rsid w:val="00C3745B"/>
    <w:rsid w:val="00C40585"/>
    <w:rsid w:val="00C43F20"/>
    <w:rsid w:val="00C52DBB"/>
    <w:rsid w:val="00C55A44"/>
    <w:rsid w:val="00C635AB"/>
    <w:rsid w:val="00C63829"/>
    <w:rsid w:val="00C638F1"/>
    <w:rsid w:val="00C7138D"/>
    <w:rsid w:val="00C73602"/>
    <w:rsid w:val="00C75A06"/>
    <w:rsid w:val="00C8059E"/>
    <w:rsid w:val="00C81344"/>
    <w:rsid w:val="00C8236B"/>
    <w:rsid w:val="00C83664"/>
    <w:rsid w:val="00C83A40"/>
    <w:rsid w:val="00C877FE"/>
    <w:rsid w:val="00C93D62"/>
    <w:rsid w:val="00C943BC"/>
    <w:rsid w:val="00C9655D"/>
    <w:rsid w:val="00CA1617"/>
    <w:rsid w:val="00CA2E7A"/>
    <w:rsid w:val="00CA3884"/>
    <w:rsid w:val="00CB15D5"/>
    <w:rsid w:val="00CB18E1"/>
    <w:rsid w:val="00CB2AF1"/>
    <w:rsid w:val="00CB457C"/>
    <w:rsid w:val="00CB4CBB"/>
    <w:rsid w:val="00CB4DCE"/>
    <w:rsid w:val="00CB7157"/>
    <w:rsid w:val="00CC2431"/>
    <w:rsid w:val="00CD2EB1"/>
    <w:rsid w:val="00CD35B8"/>
    <w:rsid w:val="00CD5A50"/>
    <w:rsid w:val="00CE30FD"/>
    <w:rsid w:val="00CE4B5E"/>
    <w:rsid w:val="00CE7CFE"/>
    <w:rsid w:val="00CF0DEB"/>
    <w:rsid w:val="00CF561B"/>
    <w:rsid w:val="00CF719A"/>
    <w:rsid w:val="00D01C9C"/>
    <w:rsid w:val="00D058D3"/>
    <w:rsid w:val="00D05EF8"/>
    <w:rsid w:val="00D10F14"/>
    <w:rsid w:val="00D15651"/>
    <w:rsid w:val="00D15791"/>
    <w:rsid w:val="00D21DF1"/>
    <w:rsid w:val="00D22704"/>
    <w:rsid w:val="00D264CD"/>
    <w:rsid w:val="00D2687F"/>
    <w:rsid w:val="00D33289"/>
    <w:rsid w:val="00D34B6B"/>
    <w:rsid w:val="00D351ED"/>
    <w:rsid w:val="00D417BB"/>
    <w:rsid w:val="00D45BBF"/>
    <w:rsid w:val="00D45DBA"/>
    <w:rsid w:val="00D45F43"/>
    <w:rsid w:val="00D46E74"/>
    <w:rsid w:val="00D5386C"/>
    <w:rsid w:val="00D543C5"/>
    <w:rsid w:val="00D552E0"/>
    <w:rsid w:val="00D55BD8"/>
    <w:rsid w:val="00D57EC4"/>
    <w:rsid w:val="00D616BE"/>
    <w:rsid w:val="00D67ABE"/>
    <w:rsid w:val="00D71CB5"/>
    <w:rsid w:val="00D725F3"/>
    <w:rsid w:val="00D7394A"/>
    <w:rsid w:val="00D778D6"/>
    <w:rsid w:val="00D77BF4"/>
    <w:rsid w:val="00D77C45"/>
    <w:rsid w:val="00D846C6"/>
    <w:rsid w:val="00D867B8"/>
    <w:rsid w:val="00D925EF"/>
    <w:rsid w:val="00D94F6F"/>
    <w:rsid w:val="00D95162"/>
    <w:rsid w:val="00D970B0"/>
    <w:rsid w:val="00DA29FF"/>
    <w:rsid w:val="00DA3A29"/>
    <w:rsid w:val="00DA7CFF"/>
    <w:rsid w:val="00DB0251"/>
    <w:rsid w:val="00DB0A18"/>
    <w:rsid w:val="00DB12D0"/>
    <w:rsid w:val="00DB2F24"/>
    <w:rsid w:val="00DB51EE"/>
    <w:rsid w:val="00DB61D2"/>
    <w:rsid w:val="00DB75D1"/>
    <w:rsid w:val="00DC0DCF"/>
    <w:rsid w:val="00DC1FBC"/>
    <w:rsid w:val="00DC29B4"/>
    <w:rsid w:val="00DC5B39"/>
    <w:rsid w:val="00DD0B87"/>
    <w:rsid w:val="00DD2904"/>
    <w:rsid w:val="00DD33BF"/>
    <w:rsid w:val="00DD5C5C"/>
    <w:rsid w:val="00DD5CE4"/>
    <w:rsid w:val="00DE0201"/>
    <w:rsid w:val="00DE0BA9"/>
    <w:rsid w:val="00DE0D5D"/>
    <w:rsid w:val="00DE2964"/>
    <w:rsid w:val="00DE77CD"/>
    <w:rsid w:val="00DF07DB"/>
    <w:rsid w:val="00DF0CAE"/>
    <w:rsid w:val="00DF226C"/>
    <w:rsid w:val="00DF66BC"/>
    <w:rsid w:val="00E01A36"/>
    <w:rsid w:val="00E02131"/>
    <w:rsid w:val="00E032CB"/>
    <w:rsid w:val="00E04A26"/>
    <w:rsid w:val="00E068E4"/>
    <w:rsid w:val="00E1397B"/>
    <w:rsid w:val="00E141AD"/>
    <w:rsid w:val="00E15D64"/>
    <w:rsid w:val="00E164CE"/>
    <w:rsid w:val="00E17096"/>
    <w:rsid w:val="00E173D4"/>
    <w:rsid w:val="00E174F2"/>
    <w:rsid w:val="00E17E0B"/>
    <w:rsid w:val="00E17FC5"/>
    <w:rsid w:val="00E20497"/>
    <w:rsid w:val="00E23001"/>
    <w:rsid w:val="00E23678"/>
    <w:rsid w:val="00E23C5C"/>
    <w:rsid w:val="00E26936"/>
    <w:rsid w:val="00E33A09"/>
    <w:rsid w:val="00E41106"/>
    <w:rsid w:val="00E42D16"/>
    <w:rsid w:val="00E4436C"/>
    <w:rsid w:val="00E538AC"/>
    <w:rsid w:val="00E5724E"/>
    <w:rsid w:val="00E653EC"/>
    <w:rsid w:val="00E71258"/>
    <w:rsid w:val="00E71F28"/>
    <w:rsid w:val="00E74532"/>
    <w:rsid w:val="00E75635"/>
    <w:rsid w:val="00E80EA1"/>
    <w:rsid w:val="00E81983"/>
    <w:rsid w:val="00E81FF4"/>
    <w:rsid w:val="00E87F3F"/>
    <w:rsid w:val="00E97148"/>
    <w:rsid w:val="00EA3262"/>
    <w:rsid w:val="00EA426D"/>
    <w:rsid w:val="00EA4657"/>
    <w:rsid w:val="00EA531B"/>
    <w:rsid w:val="00EA6400"/>
    <w:rsid w:val="00EB7EA7"/>
    <w:rsid w:val="00EB7F19"/>
    <w:rsid w:val="00EC1E82"/>
    <w:rsid w:val="00EC1F06"/>
    <w:rsid w:val="00EC6065"/>
    <w:rsid w:val="00EC7B30"/>
    <w:rsid w:val="00ED0AE4"/>
    <w:rsid w:val="00ED278A"/>
    <w:rsid w:val="00ED2FCD"/>
    <w:rsid w:val="00ED50DD"/>
    <w:rsid w:val="00ED732E"/>
    <w:rsid w:val="00EE0127"/>
    <w:rsid w:val="00EE018A"/>
    <w:rsid w:val="00EE6243"/>
    <w:rsid w:val="00EE6330"/>
    <w:rsid w:val="00EE795A"/>
    <w:rsid w:val="00EF08C9"/>
    <w:rsid w:val="00EF0D7D"/>
    <w:rsid w:val="00EF1B44"/>
    <w:rsid w:val="00EF3F28"/>
    <w:rsid w:val="00EF4981"/>
    <w:rsid w:val="00EF6962"/>
    <w:rsid w:val="00EF7C64"/>
    <w:rsid w:val="00F01C8A"/>
    <w:rsid w:val="00F02F6B"/>
    <w:rsid w:val="00F03EF7"/>
    <w:rsid w:val="00F05BF9"/>
    <w:rsid w:val="00F06F41"/>
    <w:rsid w:val="00F10744"/>
    <w:rsid w:val="00F119DC"/>
    <w:rsid w:val="00F12D7C"/>
    <w:rsid w:val="00F14AB3"/>
    <w:rsid w:val="00F20878"/>
    <w:rsid w:val="00F20FEC"/>
    <w:rsid w:val="00F23E3C"/>
    <w:rsid w:val="00F251B0"/>
    <w:rsid w:val="00F2583D"/>
    <w:rsid w:val="00F26420"/>
    <w:rsid w:val="00F3071B"/>
    <w:rsid w:val="00F336A4"/>
    <w:rsid w:val="00F35A6D"/>
    <w:rsid w:val="00F3679B"/>
    <w:rsid w:val="00F43A2F"/>
    <w:rsid w:val="00F4626B"/>
    <w:rsid w:val="00F50133"/>
    <w:rsid w:val="00F509F0"/>
    <w:rsid w:val="00F50CCA"/>
    <w:rsid w:val="00F516B8"/>
    <w:rsid w:val="00F536AE"/>
    <w:rsid w:val="00F55B39"/>
    <w:rsid w:val="00F56348"/>
    <w:rsid w:val="00F56704"/>
    <w:rsid w:val="00F579B5"/>
    <w:rsid w:val="00F64FBB"/>
    <w:rsid w:val="00F66DD8"/>
    <w:rsid w:val="00F702CD"/>
    <w:rsid w:val="00F76C20"/>
    <w:rsid w:val="00F77563"/>
    <w:rsid w:val="00F80789"/>
    <w:rsid w:val="00F814B0"/>
    <w:rsid w:val="00F815B1"/>
    <w:rsid w:val="00F86A9D"/>
    <w:rsid w:val="00F9041B"/>
    <w:rsid w:val="00F906BD"/>
    <w:rsid w:val="00F90AB8"/>
    <w:rsid w:val="00F91FCA"/>
    <w:rsid w:val="00F920B0"/>
    <w:rsid w:val="00F95E73"/>
    <w:rsid w:val="00FA0F95"/>
    <w:rsid w:val="00FA490E"/>
    <w:rsid w:val="00FA4EF9"/>
    <w:rsid w:val="00FA7DD2"/>
    <w:rsid w:val="00FB0790"/>
    <w:rsid w:val="00FB48A0"/>
    <w:rsid w:val="00FB6BF1"/>
    <w:rsid w:val="00FC0282"/>
    <w:rsid w:val="00FC2DBF"/>
    <w:rsid w:val="00FD1BE6"/>
    <w:rsid w:val="00FD22D8"/>
    <w:rsid w:val="00FD31CA"/>
    <w:rsid w:val="00FE0379"/>
    <w:rsid w:val="00FE0ABA"/>
    <w:rsid w:val="00FE3768"/>
    <w:rsid w:val="00FE5B2A"/>
    <w:rsid w:val="00FF147D"/>
    <w:rsid w:val="00FF1F7A"/>
    <w:rsid w:val="00FF3DCA"/>
    <w:rsid w:val="00FF7060"/>
    <w:rsid w:val="00FF7C08"/>
    <w:rsid w:val="086DAF8F"/>
    <w:rsid w:val="092613FE"/>
    <w:rsid w:val="18942A5A"/>
    <w:rsid w:val="1CB2FA0F"/>
    <w:rsid w:val="1E03B39E"/>
    <w:rsid w:val="2089A9E5"/>
    <w:rsid w:val="2B13BA42"/>
    <w:rsid w:val="2B4F2FCF"/>
    <w:rsid w:val="31BF7221"/>
    <w:rsid w:val="3D9E84D3"/>
    <w:rsid w:val="46D1DE33"/>
    <w:rsid w:val="51115B8D"/>
    <w:rsid w:val="524C6771"/>
    <w:rsid w:val="52AD2BEE"/>
    <w:rsid w:val="5448FC4F"/>
    <w:rsid w:val="5694C7A4"/>
    <w:rsid w:val="677F6B9A"/>
    <w:rsid w:val="6E8E73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72C8B"/>
  <w15:docId w15:val="{F9837471-85AF-4139-A984-F1482A2D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BD7"/>
    <w:pPr>
      <w:spacing w:after="120"/>
    </w:pPr>
    <w:rPr>
      <w:rFonts w:ascii="Nunito Sans Light" w:hAnsi="Nunito Sans Light"/>
    </w:rPr>
  </w:style>
  <w:style w:type="paragraph" w:styleId="Heading1">
    <w:name w:val="heading 1"/>
    <w:basedOn w:val="Normal"/>
    <w:next w:val="Normal"/>
    <w:link w:val="Heading1Char"/>
    <w:uiPriority w:val="9"/>
    <w:qFormat/>
    <w:rsid w:val="00771BD7"/>
    <w:pPr>
      <w:spacing w:before="200" w:line="240" w:lineRule="auto"/>
      <w:outlineLvl w:val="0"/>
    </w:pPr>
    <w:rPr>
      <w:rFonts w:ascii="Nunito Sans" w:hAnsi="Nunito Sans"/>
      <w:b/>
      <w:color w:val="418ECD"/>
      <w:sz w:val="28"/>
    </w:rPr>
  </w:style>
  <w:style w:type="paragraph" w:styleId="Heading2">
    <w:name w:val="heading 2"/>
    <w:basedOn w:val="Normal"/>
    <w:next w:val="Normal"/>
    <w:link w:val="Heading2Char"/>
    <w:uiPriority w:val="9"/>
    <w:semiHidden/>
    <w:unhideWhenUsed/>
    <w:qFormat/>
    <w:rsid w:val="00771BD7"/>
    <w:pPr>
      <w:keepNext/>
      <w:keepLines/>
      <w:outlineLvl w:val="1"/>
    </w:pPr>
    <w:rPr>
      <w:rFonts w:eastAsiaTheme="majorEastAsia" w:cstheme="majorBidi"/>
      <w:color w:val="4F81BD" w:themeColor="accent1"/>
      <w:sz w:val="26"/>
      <w:szCs w:val="26"/>
    </w:rPr>
  </w:style>
  <w:style w:type="paragraph" w:styleId="Heading3">
    <w:name w:val="heading 3"/>
    <w:basedOn w:val="Normal"/>
    <w:next w:val="Normal"/>
    <w:link w:val="Heading3Char"/>
    <w:uiPriority w:val="9"/>
    <w:semiHidden/>
    <w:unhideWhenUsed/>
    <w:qFormat/>
    <w:rsid w:val="00771BD7"/>
    <w:pPr>
      <w:keepNext/>
      <w:keepLines/>
      <w:spacing w:before="200" w:after="0"/>
      <w:outlineLvl w:val="2"/>
    </w:pPr>
    <w:rPr>
      <w:rFonts w:ascii="Nunito Sans" w:eastAsiaTheme="majorEastAsia" w:hAnsi="Nunito Sans" w:cstheme="majorBidi"/>
      <w:b/>
      <w:bCs/>
      <w:color w:val="000000"/>
    </w:rPr>
  </w:style>
  <w:style w:type="paragraph" w:styleId="Heading4">
    <w:name w:val="heading 4"/>
    <w:basedOn w:val="Normal"/>
    <w:next w:val="Normal"/>
    <w:link w:val="Heading4Char"/>
    <w:uiPriority w:val="9"/>
    <w:semiHidden/>
    <w:unhideWhenUsed/>
    <w:qFormat/>
    <w:rsid w:val="00771B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1BD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1B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1B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1BD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71B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8"/>
    <w:rPr>
      <w:rFonts w:ascii="Tahoma" w:hAnsi="Tahoma" w:cs="Tahoma"/>
      <w:sz w:val="16"/>
      <w:szCs w:val="16"/>
    </w:rPr>
  </w:style>
  <w:style w:type="paragraph" w:customStyle="1" w:styleId="Default">
    <w:name w:val="Default"/>
    <w:rsid w:val="00964C1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B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60"/>
  </w:style>
  <w:style w:type="paragraph" w:styleId="Footer">
    <w:name w:val="footer"/>
    <w:basedOn w:val="Normal"/>
    <w:link w:val="FooterChar"/>
    <w:uiPriority w:val="99"/>
    <w:unhideWhenUsed/>
    <w:rsid w:val="00FF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60"/>
  </w:style>
  <w:style w:type="table" w:customStyle="1" w:styleId="TableGrid1">
    <w:name w:val="Table Grid1"/>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B112C5"/>
    <w:pPr>
      <w:spacing w:after="0" w:line="240" w:lineRule="auto"/>
    </w:pPr>
  </w:style>
  <w:style w:type="character" w:customStyle="1" w:styleId="Heading1Char">
    <w:name w:val="Heading 1 Char"/>
    <w:basedOn w:val="DefaultParagraphFont"/>
    <w:link w:val="Heading1"/>
    <w:uiPriority w:val="9"/>
    <w:rsid w:val="00771BD7"/>
    <w:rPr>
      <w:rFonts w:ascii="Nunito Sans" w:hAnsi="Nunito Sans"/>
      <w:b/>
      <w:color w:val="418ECD"/>
      <w:sz w:val="28"/>
    </w:rPr>
  </w:style>
  <w:style w:type="character" w:customStyle="1" w:styleId="Heading2Char">
    <w:name w:val="Heading 2 Char"/>
    <w:basedOn w:val="DefaultParagraphFont"/>
    <w:link w:val="Heading2"/>
    <w:uiPriority w:val="9"/>
    <w:semiHidden/>
    <w:rsid w:val="00771BD7"/>
    <w:rPr>
      <w:rFonts w:ascii="Nunito Sans Light" w:eastAsiaTheme="majorEastAsia" w:hAnsi="Nunito Sans Light" w:cstheme="majorBidi"/>
      <w:color w:val="4F81BD" w:themeColor="accent1"/>
      <w:sz w:val="26"/>
      <w:szCs w:val="26"/>
    </w:rPr>
  </w:style>
  <w:style w:type="character" w:customStyle="1" w:styleId="Heading3Char">
    <w:name w:val="Heading 3 Char"/>
    <w:basedOn w:val="DefaultParagraphFont"/>
    <w:link w:val="Heading3"/>
    <w:uiPriority w:val="9"/>
    <w:semiHidden/>
    <w:rsid w:val="00771BD7"/>
    <w:rPr>
      <w:rFonts w:ascii="Nunito Sans" w:eastAsiaTheme="majorEastAsia" w:hAnsi="Nunito Sans" w:cstheme="majorBidi"/>
      <w:b/>
      <w:bCs/>
      <w:color w:val="000000"/>
    </w:rPr>
  </w:style>
  <w:style w:type="character" w:customStyle="1" w:styleId="Heading4Char">
    <w:name w:val="Heading 4 Char"/>
    <w:basedOn w:val="DefaultParagraphFont"/>
    <w:link w:val="Heading4"/>
    <w:uiPriority w:val="9"/>
    <w:semiHidden/>
    <w:rsid w:val="00771B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1B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1B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1B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1BD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71BD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71BD7"/>
    <w:pPr>
      <w:spacing w:line="240" w:lineRule="auto"/>
    </w:pPr>
    <w:rPr>
      <w:b/>
      <w:bCs/>
      <w:color w:val="4F81BD" w:themeColor="accent1"/>
      <w:sz w:val="18"/>
      <w:szCs w:val="18"/>
    </w:rPr>
  </w:style>
  <w:style w:type="paragraph" w:styleId="Title">
    <w:name w:val="Title"/>
    <w:basedOn w:val="Normal"/>
    <w:next w:val="Normal"/>
    <w:link w:val="TitleChar"/>
    <w:uiPriority w:val="10"/>
    <w:qFormat/>
    <w:rsid w:val="00771BD7"/>
    <w:rPr>
      <w:rFonts w:ascii="Nunito Sans" w:hAnsi="Nunito Sans"/>
      <w:b/>
      <w:bCs/>
      <w:color w:val="0A2C6C"/>
      <w:sz w:val="36"/>
      <w:szCs w:val="32"/>
    </w:rPr>
  </w:style>
  <w:style w:type="character" w:customStyle="1" w:styleId="TitleChar">
    <w:name w:val="Title Char"/>
    <w:basedOn w:val="DefaultParagraphFont"/>
    <w:link w:val="Title"/>
    <w:uiPriority w:val="10"/>
    <w:rsid w:val="00771BD7"/>
    <w:rPr>
      <w:rFonts w:ascii="Nunito Sans" w:hAnsi="Nunito Sans"/>
      <w:b/>
      <w:bCs/>
      <w:color w:val="0A2C6C"/>
      <w:sz w:val="36"/>
      <w:szCs w:val="32"/>
    </w:rPr>
  </w:style>
  <w:style w:type="paragraph" w:styleId="Subtitle">
    <w:name w:val="Subtitle"/>
    <w:basedOn w:val="Normal"/>
    <w:next w:val="Normal"/>
    <w:link w:val="SubtitleChar"/>
    <w:uiPriority w:val="11"/>
    <w:qFormat/>
    <w:rsid w:val="00771B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1BD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71BD7"/>
    <w:rPr>
      <w:rFonts w:ascii="Nunito Sans" w:hAnsi="Nunito Sans"/>
      <w:b/>
      <w:bCs/>
      <w:i w:val="0"/>
      <w:sz w:val="22"/>
    </w:rPr>
  </w:style>
  <w:style w:type="character" w:styleId="Emphasis">
    <w:name w:val="Emphasis"/>
    <w:basedOn w:val="DefaultParagraphFont"/>
    <w:uiPriority w:val="20"/>
    <w:qFormat/>
    <w:rsid w:val="00771BD7"/>
    <w:rPr>
      <w:i/>
      <w:iCs/>
    </w:rPr>
  </w:style>
  <w:style w:type="paragraph" w:styleId="ListParagraph">
    <w:name w:val="List Paragraph"/>
    <w:basedOn w:val="Normal"/>
    <w:uiPriority w:val="1"/>
    <w:qFormat/>
    <w:rsid w:val="00771BD7"/>
    <w:pPr>
      <w:ind w:left="720"/>
      <w:contextualSpacing/>
    </w:pPr>
  </w:style>
  <w:style w:type="paragraph" w:styleId="Quote">
    <w:name w:val="Quote"/>
    <w:basedOn w:val="Normal"/>
    <w:next w:val="Normal"/>
    <w:link w:val="QuoteChar"/>
    <w:uiPriority w:val="29"/>
    <w:qFormat/>
    <w:rsid w:val="00771BD7"/>
    <w:rPr>
      <w:i/>
      <w:iCs/>
      <w:color w:val="000000" w:themeColor="text1"/>
    </w:rPr>
  </w:style>
  <w:style w:type="character" w:customStyle="1" w:styleId="QuoteChar">
    <w:name w:val="Quote Char"/>
    <w:basedOn w:val="DefaultParagraphFont"/>
    <w:link w:val="Quote"/>
    <w:uiPriority w:val="29"/>
    <w:rsid w:val="00771BD7"/>
    <w:rPr>
      <w:rFonts w:ascii="Nunito Sans Light" w:hAnsi="Nunito Sans Light"/>
      <w:i/>
      <w:iCs/>
      <w:color w:val="000000" w:themeColor="text1"/>
    </w:rPr>
  </w:style>
  <w:style w:type="paragraph" w:styleId="IntenseQuote">
    <w:name w:val="Intense Quote"/>
    <w:basedOn w:val="Normal"/>
    <w:next w:val="Normal"/>
    <w:link w:val="IntenseQuoteChar"/>
    <w:uiPriority w:val="30"/>
    <w:qFormat/>
    <w:rsid w:val="00771B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1BD7"/>
    <w:rPr>
      <w:rFonts w:ascii="Nunito Sans Light" w:hAnsi="Nunito Sans Light"/>
      <w:b/>
      <w:bCs/>
      <w:i/>
      <w:iCs/>
      <w:color w:val="4F81BD" w:themeColor="accent1"/>
    </w:rPr>
  </w:style>
  <w:style w:type="character" w:styleId="SubtleEmphasis">
    <w:name w:val="Subtle Emphasis"/>
    <w:basedOn w:val="DefaultParagraphFont"/>
    <w:uiPriority w:val="19"/>
    <w:qFormat/>
    <w:rsid w:val="00771BD7"/>
    <w:rPr>
      <w:i/>
      <w:iCs/>
      <w:color w:val="808080" w:themeColor="text1" w:themeTint="7F"/>
    </w:rPr>
  </w:style>
  <w:style w:type="character" w:styleId="IntenseEmphasis">
    <w:name w:val="Intense Emphasis"/>
    <w:basedOn w:val="DefaultParagraphFont"/>
    <w:uiPriority w:val="21"/>
    <w:qFormat/>
    <w:rsid w:val="00771BD7"/>
    <w:rPr>
      <w:b/>
      <w:bCs/>
      <w:i/>
      <w:iCs/>
      <w:color w:val="4F81BD" w:themeColor="accent1"/>
    </w:rPr>
  </w:style>
  <w:style w:type="character" w:styleId="SubtleReference">
    <w:name w:val="Subtle Reference"/>
    <w:basedOn w:val="DefaultParagraphFont"/>
    <w:uiPriority w:val="31"/>
    <w:qFormat/>
    <w:rsid w:val="00771BD7"/>
    <w:rPr>
      <w:smallCaps/>
      <w:color w:val="C0504D" w:themeColor="accent2"/>
      <w:u w:val="single"/>
    </w:rPr>
  </w:style>
  <w:style w:type="character" w:styleId="IntenseReference">
    <w:name w:val="Intense Reference"/>
    <w:basedOn w:val="DefaultParagraphFont"/>
    <w:uiPriority w:val="32"/>
    <w:qFormat/>
    <w:rsid w:val="00771BD7"/>
    <w:rPr>
      <w:b/>
      <w:bCs/>
      <w:smallCaps/>
      <w:color w:val="C0504D" w:themeColor="accent2"/>
      <w:spacing w:val="5"/>
      <w:u w:val="single"/>
    </w:rPr>
  </w:style>
  <w:style w:type="character" w:styleId="BookTitle">
    <w:name w:val="Book Title"/>
    <w:basedOn w:val="DefaultParagraphFont"/>
    <w:uiPriority w:val="33"/>
    <w:qFormat/>
    <w:rsid w:val="00771BD7"/>
    <w:rPr>
      <w:b/>
      <w:bCs/>
      <w:smallCaps/>
      <w:spacing w:val="5"/>
    </w:rPr>
  </w:style>
  <w:style w:type="paragraph" w:styleId="TOCHeading">
    <w:name w:val="TOC Heading"/>
    <w:basedOn w:val="Heading1"/>
    <w:next w:val="Normal"/>
    <w:uiPriority w:val="39"/>
    <w:semiHidden/>
    <w:unhideWhenUsed/>
    <w:qFormat/>
    <w:rsid w:val="00771BD7"/>
    <w:pPr>
      <w:outlineLvl w:val="9"/>
    </w:pPr>
  </w:style>
  <w:style w:type="paragraph" w:customStyle="1" w:styleId="UoWinbullet">
    <w:name w:val="UoWin bullet"/>
    <w:basedOn w:val="Normal"/>
    <w:uiPriority w:val="1"/>
    <w:qFormat/>
    <w:rsid w:val="00771BD7"/>
    <w:pPr>
      <w:numPr>
        <w:numId w:val="31"/>
      </w:numPr>
      <w:contextualSpacing/>
      <w:outlineLvl w:val="1"/>
    </w:pPr>
    <w:rPr>
      <w:rFonts w:ascii="Calibri" w:eastAsia="Times New Roman" w:hAnsi="Calibri" w:cs="Times New Roman"/>
      <w:color w:val="454643"/>
      <w:sz w:val="20"/>
      <w:szCs w:val="20"/>
      <w:lang w:eastAsia="en-GB"/>
    </w:rPr>
  </w:style>
  <w:style w:type="character" w:styleId="Hyperlink">
    <w:name w:val="Hyperlink"/>
    <w:basedOn w:val="DefaultParagraphFont"/>
    <w:uiPriority w:val="99"/>
    <w:unhideWhenUsed/>
    <w:rsid w:val="009226B7"/>
    <w:rPr>
      <w:color w:val="0000FF" w:themeColor="hyperlink"/>
      <w:u w:val="single"/>
    </w:rPr>
  </w:style>
  <w:style w:type="character" w:customStyle="1" w:styleId="kxbc">
    <w:name w:val="kxbc"/>
    <w:basedOn w:val="DefaultParagraphFont"/>
    <w:rsid w:val="0023439C"/>
  </w:style>
  <w:style w:type="character" w:styleId="CommentReference">
    <w:name w:val="annotation reference"/>
    <w:basedOn w:val="DefaultParagraphFont"/>
    <w:uiPriority w:val="99"/>
    <w:semiHidden/>
    <w:unhideWhenUsed/>
    <w:rsid w:val="00A16EEC"/>
    <w:rPr>
      <w:sz w:val="16"/>
      <w:szCs w:val="16"/>
    </w:rPr>
  </w:style>
  <w:style w:type="paragraph" w:styleId="CommentText">
    <w:name w:val="annotation text"/>
    <w:basedOn w:val="Normal"/>
    <w:link w:val="CommentTextChar"/>
    <w:uiPriority w:val="99"/>
    <w:semiHidden/>
    <w:unhideWhenUsed/>
    <w:rsid w:val="00A16EEC"/>
    <w:pPr>
      <w:spacing w:line="240" w:lineRule="auto"/>
    </w:pPr>
    <w:rPr>
      <w:sz w:val="20"/>
      <w:szCs w:val="20"/>
    </w:rPr>
  </w:style>
  <w:style w:type="character" w:customStyle="1" w:styleId="CommentTextChar">
    <w:name w:val="Comment Text Char"/>
    <w:basedOn w:val="DefaultParagraphFont"/>
    <w:link w:val="CommentText"/>
    <w:uiPriority w:val="99"/>
    <w:semiHidden/>
    <w:rsid w:val="00A16EEC"/>
    <w:rPr>
      <w:sz w:val="20"/>
      <w:szCs w:val="20"/>
    </w:rPr>
  </w:style>
  <w:style w:type="paragraph" w:styleId="CommentSubject">
    <w:name w:val="annotation subject"/>
    <w:basedOn w:val="CommentText"/>
    <w:next w:val="CommentText"/>
    <w:link w:val="CommentSubjectChar"/>
    <w:uiPriority w:val="99"/>
    <w:semiHidden/>
    <w:unhideWhenUsed/>
    <w:rsid w:val="00A16EEC"/>
    <w:rPr>
      <w:b/>
      <w:bCs/>
    </w:rPr>
  </w:style>
  <w:style w:type="character" w:customStyle="1" w:styleId="CommentSubjectChar">
    <w:name w:val="Comment Subject Char"/>
    <w:basedOn w:val="CommentTextChar"/>
    <w:link w:val="CommentSubject"/>
    <w:uiPriority w:val="99"/>
    <w:semiHidden/>
    <w:rsid w:val="00A16EEC"/>
    <w:rPr>
      <w:b/>
      <w:bCs/>
      <w:sz w:val="20"/>
      <w:szCs w:val="20"/>
    </w:rPr>
  </w:style>
  <w:style w:type="paragraph" w:styleId="BodyText">
    <w:name w:val="Body Text"/>
    <w:basedOn w:val="Normal"/>
    <w:link w:val="BodyTextChar"/>
    <w:uiPriority w:val="1"/>
    <w:qFormat/>
    <w:rsid w:val="00771BD7"/>
    <w:pPr>
      <w:widowControl w:val="0"/>
      <w:autoSpaceDE w:val="0"/>
      <w:autoSpaceDN w:val="0"/>
      <w:spacing w:after="0" w:line="240" w:lineRule="auto"/>
    </w:pPr>
    <w:rPr>
      <w:rFonts w:ascii="Avenir-Book" w:eastAsia="Avenir-Book" w:hAnsi="Avenir-Book" w:cs="Avenir-Book"/>
      <w:sz w:val="20"/>
      <w:szCs w:val="20"/>
    </w:rPr>
  </w:style>
  <w:style w:type="character" w:customStyle="1" w:styleId="BodyTextChar">
    <w:name w:val="Body Text Char"/>
    <w:basedOn w:val="DefaultParagraphFont"/>
    <w:link w:val="BodyText"/>
    <w:uiPriority w:val="1"/>
    <w:rsid w:val="00771BD7"/>
    <w:rPr>
      <w:rFonts w:ascii="Avenir-Book" w:eastAsia="Avenir-Book" w:hAnsi="Avenir-Book" w:cs="Avenir-Book"/>
      <w:sz w:val="20"/>
      <w:szCs w:val="20"/>
    </w:rPr>
  </w:style>
  <w:style w:type="character" w:styleId="UnresolvedMention">
    <w:name w:val="Unresolved Mention"/>
    <w:basedOn w:val="DefaultParagraphFont"/>
    <w:uiPriority w:val="99"/>
    <w:semiHidden/>
    <w:unhideWhenUsed/>
    <w:rsid w:val="00192575"/>
    <w:rPr>
      <w:color w:val="605E5C"/>
      <w:shd w:val="clear" w:color="auto" w:fill="E1DFDD"/>
    </w:rPr>
  </w:style>
  <w:style w:type="character" w:styleId="FollowedHyperlink">
    <w:name w:val="FollowedHyperlink"/>
    <w:basedOn w:val="DefaultParagraphFont"/>
    <w:uiPriority w:val="99"/>
    <w:semiHidden/>
    <w:unhideWhenUsed/>
    <w:rsid w:val="00A803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8382">
      <w:bodyDiv w:val="1"/>
      <w:marLeft w:val="0"/>
      <w:marRight w:val="0"/>
      <w:marTop w:val="0"/>
      <w:marBottom w:val="0"/>
      <w:divBdr>
        <w:top w:val="none" w:sz="0" w:space="0" w:color="auto"/>
        <w:left w:val="none" w:sz="0" w:space="0" w:color="auto"/>
        <w:bottom w:val="none" w:sz="0" w:space="0" w:color="auto"/>
        <w:right w:val="none" w:sz="0" w:space="0" w:color="auto"/>
      </w:divBdr>
    </w:div>
    <w:div w:id="719088838">
      <w:bodyDiv w:val="1"/>
      <w:marLeft w:val="0"/>
      <w:marRight w:val="0"/>
      <w:marTop w:val="0"/>
      <w:marBottom w:val="0"/>
      <w:divBdr>
        <w:top w:val="none" w:sz="0" w:space="0" w:color="auto"/>
        <w:left w:val="none" w:sz="0" w:space="0" w:color="auto"/>
        <w:bottom w:val="none" w:sz="0" w:space="0" w:color="auto"/>
        <w:right w:val="none" w:sz="0" w:space="0" w:color="auto"/>
      </w:divBdr>
    </w:div>
    <w:div w:id="755831647">
      <w:bodyDiv w:val="1"/>
      <w:marLeft w:val="0"/>
      <w:marRight w:val="0"/>
      <w:marTop w:val="0"/>
      <w:marBottom w:val="0"/>
      <w:divBdr>
        <w:top w:val="none" w:sz="0" w:space="0" w:color="auto"/>
        <w:left w:val="none" w:sz="0" w:space="0" w:color="auto"/>
        <w:bottom w:val="none" w:sz="0" w:space="0" w:color="auto"/>
        <w:right w:val="none" w:sz="0" w:space="0" w:color="auto"/>
      </w:divBdr>
    </w:div>
    <w:div w:id="1070225523">
      <w:bodyDiv w:val="1"/>
      <w:marLeft w:val="0"/>
      <w:marRight w:val="0"/>
      <w:marTop w:val="0"/>
      <w:marBottom w:val="0"/>
      <w:divBdr>
        <w:top w:val="none" w:sz="0" w:space="0" w:color="auto"/>
        <w:left w:val="none" w:sz="0" w:space="0" w:color="auto"/>
        <w:bottom w:val="none" w:sz="0" w:space="0" w:color="auto"/>
        <w:right w:val="none" w:sz="0" w:space="0" w:color="auto"/>
      </w:divBdr>
      <w:divsChild>
        <w:div w:id="629939504">
          <w:marLeft w:val="0"/>
          <w:marRight w:val="0"/>
          <w:marTop w:val="0"/>
          <w:marBottom w:val="0"/>
          <w:divBdr>
            <w:top w:val="none" w:sz="0" w:space="0" w:color="auto"/>
            <w:left w:val="none" w:sz="0" w:space="0" w:color="auto"/>
            <w:bottom w:val="none" w:sz="0" w:space="0" w:color="auto"/>
            <w:right w:val="none" w:sz="0" w:space="0" w:color="auto"/>
          </w:divBdr>
          <w:divsChild>
            <w:div w:id="1424718337">
              <w:marLeft w:val="0"/>
              <w:marRight w:val="0"/>
              <w:marTop w:val="0"/>
              <w:marBottom w:val="0"/>
              <w:divBdr>
                <w:top w:val="none" w:sz="0" w:space="0" w:color="auto"/>
                <w:left w:val="none" w:sz="0" w:space="0" w:color="auto"/>
                <w:bottom w:val="none" w:sz="0" w:space="0" w:color="auto"/>
                <w:right w:val="none" w:sz="0" w:space="0" w:color="auto"/>
              </w:divBdr>
              <w:divsChild>
                <w:div w:id="292562195">
                  <w:marLeft w:val="0"/>
                  <w:marRight w:val="0"/>
                  <w:marTop w:val="0"/>
                  <w:marBottom w:val="0"/>
                  <w:divBdr>
                    <w:top w:val="none" w:sz="0" w:space="0" w:color="auto"/>
                    <w:left w:val="none" w:sz="0" w:space="0" w:color="auto"/>
                    <w:bottom w:val="none" w:sz="0" w:space="0" w:color="auto"/>
                    <w:right w:val="none" w:sz="0" w:space="0" w:color="auto"/>
                  </w:divBdr>
                  <w:divsChild>
                    <w:div w:id="1842550406">
                      <w:marLeft w:val="0"/>
                      <w:marRight w:val="0"/>
                      <w:marTop w:val="0"/>
                      <w:marBottom w:val="0"/>
                      <w:divBdr>
                        <w:top w:val="none" w:sz="0" w:space="0" w:color="auto"/>
                        <w:left w:val="none" w:sz="0" w:space="0" w:color="auto"/>
                        <w:bottom w:val="none" w:sz="0" w:space="0" w:color="auto"/>
                        <w:right w:val="none" w:sz="0" w:space="0" w:color="auto"/>
                      </w:divBdr>
                      <w:divsChild>
                        <w:div w:id="3167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155534419">
          <w:marLeft w:val="0"/>
          <w:marRight w:val="0"/>
          <w:marTop w:val="0"/>
          <w:marBottom w:val="0"/>
          <w:divBdr>
            <w:top w:val="none" w:sz="0" w:space="0" w:color="auto"/>
            <w:left w:val="none" w:sz="0" w:space="0" w:color="auto"/>
            <w:bottom w:val="none" w:sz="0" w:space="0" w:color="auto"/>
            <w:right w:val="none" w:sz="0" w:space="0" w:color="auto"/>
          </w:divBdr>
          <w:divsChild>
            <w:div w:id="379940940">
              <w:marLeft w:val="0"/>
              <w:marRight w:val="0"/>
              <w:marTop w:val="0"/>
              <w:marBottom w:val="0"/>
              <w:divBdr>
                <w:top w:val="none" w:sz="0" w:space="0" w:color="auto"/>
                <w:left w:val="none" w:sz="0" w:space="0" w:color="auto"/>
                <w:bottom w:val="none" w:sz="0" w:space="0" w:color="auto"/>
                <w:right w:val="none" w:sz="0" w:space="0" w:color="auto"/>
              </w:divBdr>
              <w:divsChild>
                <w:div w:id="1041905555">
                  <w:marLeft w:val="0"/>
                  <w:marRight w:val="0"/>
                  <w:marTop w:val="0"/>
                  <w:marBottom w:val="0"/>
                  <w:divBdr>
                    <w:top w:val="none" w:sz="0" w:space="0" w:color="auto"/>
                    <w:left w:val="none" w:sz="0" w:space="0" w:color="auto"/>
                    <w:bottom w:val="none" w:sz="0" w:space="0" w:color="auto"/>
                    <w:right w:val="none" w:sz="0" w:space="0" w:color="auto"/>
                  </w:divBdr>
                  <w:divsChild>
                    <w:div w:id="572278587">
                      <w:marLeft w:val="0"/>
                      <w:marRight w:val="0"/>
                      <w:marTop w:val="0"/>
                      <w:marBottom w:val="0"/>
                      <w:divBdr>
                        <w:top w:val="none" w:sz="0" w:space="0" w:color="auto"/>
                        <w:left w:val="none" w:sz="0" w:space="0" w:color="auto"/>
                        <w:bottom w:val="none" w:sz="0" w:space="0" w:color="auto"/>
                        <w:right w:val="none" w:sz="0" w:space="0" w:color="auto"/>
                      </w:divBdr>
                      <w:divsChild>
                        <w:div w:id="1514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ht8z6fPi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palliance.org/news/2023/scip-alliance-conference-20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palliance.org/news/2023/scip-alliance-conference-20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8" ma:contentTypeDescription="Create a new document." ma:contentTypeScope="" ma:versionID="e98e40491a9b492a628a6a5ce0a1c5d4">
  <xsd:schema xmlns:xsd="http://www.w3.org/2001/XMLSchema" xmlns:xs="http://www.w3.org/2001/XMLSchema" xmlns:p="http://schemas.microsoft.com/office/2006/metadata/properties" xmlns:ns2="65ef99f9-7e0a-4963-9f99-9796f19d0350" xmlns:ns3="c4afce41-7729-4807-8fa4-2089ea5b3984" xmlns:ns4="21804bf3-8260-4da4-9240-77dd5d4c1861" targetNamespace="http://schemas.microsoft.com/office/2006/metadata/properties" ma:root="true" ma:fieldsID="4ab82c2f1e06527d0a14d9721754dbee" ns2:_="" ns3:_="" ns4:_="">
    <xsd:import namespace="65ef99f9-7e0a-4963-9f99-9796f19d0350"/>
    <xsd:import namespace="c4afce41-7729-4807-8fa4-2089ea5b3984"/>
    <xsd:import namespace="21804bf3-8260-4da4-9240-77dd5d4c18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c43261-1af7-4032-bbe0-5bff5bbad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04bf3-8260-4da4-9240-77dd5d4c186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e93aa56-7697-4617-ba02-e0081f6eb623}" ma:internalName="TaxCatchAll" ma:showField="CatchAllData" ma:web="65ef99f9-7e0a-4963-9f99-9796f19d0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TaxCatchAll xmlns="21804bf3-8260-4da4-9240-77dd5d4c1861" xsi:nil="true"/>
    <lcf76f155ced4ddcb4097134ff3c332f xmlns="c4afce41-7729-4807-8fa4-2089ea5b39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12E4B-DDE2-4626-9147-C5D4891BF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f99f9-7e0a-4963-9f99-9796f19d0350"/>
    <ds:schemaRef ds:uri="c4afce41-7729-4807-8fa4-2089ea5b3984"/>
    <ds:schemaRef ds:uri="21804bf3-8260-4da4-9240-77dd5d4c1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6E21F-B330-4093-9129-668647A52F7B}">
  <ds:schemaRefs>
    <ds:schemaRef ds:uri="http://schemas.openxmlformats.org/officeDocument/2006/bibliography"/>
  </ds:schemaRefs>
</ds:datastoreItem>
</file>

<file path=customXml/itemProps3.xml><?xml version="1.0" encoding="utf-8"?>
<ds:datastoreItem xmlns:ds="http://schemas.openxmlformats.org/officeDocument/2006/customXml" ds:itemID="{8DC276B0-EECE-41F0-9AC3-C31DBB91B284}">
  <ds:schemaRefs>
    <ds:schemaRef ds:uri="http://schemas.microsoft.com/sharepoint/v3/contenttype/forms"/>
  </ds:schemaRefs>
</ds:datastoreItem>
</file>

<file path=customXml/itemProps4.xml><?xml version="1.0" encoding="utf-8"?>
<ds:datastoreItem xmlns:ds="http://schemas.openxmlformats.org/officeDocument/2006/customXml" ds:itemID="{9A7AA9AE-0890-401D-8C97-7E275BBBBAF9}">
  <ds:schemaRefs>
    <ds:schemaRef ds:uri="http://schemas.microsoft.com/office/2006/metadata/properties"/>
    <ds:schemaRef ds:uri="http://schemas.microsoft.com/office/infopath/2007/PartnerControls"/>
    <ds:schemaRef ds:uri="c4afce41-7729-4807-8fa4-2089ea5b3984"/>
    <ds:schemaRef ds:uri="21804bf3-8260-4da4-9240-77dd5d4c1861"/>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770</Words>
  <Characters>4391</Characters>
  <Application>Microsoft Office Word</Application>
  <DocSecurity>0</DocSecurity>
  <Lines>36</Lines>
  <Paragraphs>10</Paragraphs>
  <ScaleCrop>false</ScaleCrop>
  <Company>The University of Winchester</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Max.Stafford</dc:creator>
  <cp:keywords/>
  <cp:lastModifiedBy>Victoria Fisher</cp:lastModifiedBy>
  <cp:revision>118</cp:revision>
  <cp:lastPrinted>2018-10-26T18:35:00Z</cp:lastPrinted>
  <dcterms:created xsi:type="dcterms:W3CDTF">2023-09-11T17:07:00Z</dcterms:created>
  <dcterms:modified xsi:type="dcterms:W3CDTF">2023-09-14T15:39:00Z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y fmtid="{D5CDD505-2E9C-101B-9397-08002B2CF9AE}" pid="3" name="MediaServiceImageTags">
    <vt:lpwstr/>
  </property>
</Properties>
</file>